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04185B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</w:p>
    <w:p w:rsidR="008F6326" w:rsidRDefault="008F6326" w:rsidP="008F632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عطلة الاسبوع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22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8F6326" w:rsidRPr="00D755D9" w:rsidRDefault="008F6326" w:rsidP="008F632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D3E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41431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FD3E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95818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8F6326" w:rsidRDefault="008F6326" w:rsidP="008F632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FD3E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FD3E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40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D3E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B3C43" w:rsidRPr="00C239FA" w:rsidRDefault="000B3C43" w:rsidP="000B3C43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239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الأونروا</w:t>
      </w:r>
      <w:r w:rsidRPr="00C239FA">
        <w:rPr>
          <w:rFonts w:ascii="Simplified Arabic" w:hAnsi="Simplified Arabic" w:cs="Simplified Arabic" w:hint="cs"/>
          <w:sz w:val="28"/>
          <w:szCs w:val="28"/>
        </w:rPr>
        <w:t>: </w:t>
      </w:r>
    </w:p>
    <w:p w:rsidR="000B3C43" w:rsidRPr="00C239FA" w:rsidRDefault="000B3C43" w:rsidP="000B3C43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83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Pr="00C239F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من المساعدات المطلوبة لا تصل إلى قطاع غزة. </w:t>
      </w:r>
    </w:p>
    <w:p w:rsidR="000B3C43" w:rsidRPr="00C239FA" w:rsidRDefault="000B3C43" w:rsidP="000B3C43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239F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مليون امرأة في القطاع لا يحصلن على مستلزمات النظافة </w:t>
      </w:r>
      <w:r w:rsidR="00FD3E50" w:rsidRPr="00C239FA">
        <w:rPr>
          <w:rFonts w:ascii="Simplified Arabic" w:hAnsi="Simplified Arabic" w:cs="Simplified Arabic" w:hint="cs"/>
          <w:sz w:val="28"/>
          <w:szCs w:val="28"/>
          <w:rtl/>
        </w:rPr>
        <w:t>الصحية.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B3C43" w:rsidRPr="00C239FA" w:rsidRDefault="000B3C43" w:rsidP="000B3C43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239F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لا يوجد مواد لتوفير المأوى وحماية النازحين من الرياح والأمطار. </w:t>
      </w:r>
    </w:p>
    <w:p w:rsidR="009D7A73" w:rsidRPr="002C16C2" w:rsidRDefault="009D7A73" w:rsidP="009D7A73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مصادر طبية: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ارتفاع عدد </w:t>
      </w:r>
      <w:r w:rsidRPr="00F6370B">
        <w:rPr>
          <w:rFonts w:ascii="Simplified Arabic" w:hAnsi="Simplified Arabic" w:cs="Simplified Arabic" w:hint="cs"/>
          <w:color w:val="2B2B2B"/>
          <w:sz w:val="28"/>
          <w:szCs w:val="28"/>
          <w:rtl/>
        </w:rPr>
        <w:t>الشهداء إلى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44 جراء القصف الإسرائيلي على قطاع غزة منذ فجر الجمعة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1A0F1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A0F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الدفاع</w:t>
      </w:r>
      <w:r w:rsidRPr="002C16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المدني بغزة</w:t>
      </w:r>
      <w:r w:rsidRPr="002C16C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D7A73" w:rsidRPr="002C16C2" w:rsidRDefault="009D7A73" w:rsidP="009D7A73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C16C2">
        <w:rPr>
          <w:rFonts w:ascii="Simplified Arabic" w:hAnsi="Simplified Arabic" w:cs="Simplified Arabic" w:hint="cs"/>
          <w:sz w:val="28"/>
          <w:szCs w:val="28"/>
          <w:rtl/>
        </w:rPr>
        <w:t xml:space="preserve">شهيدان بينهم طفلة نتيجة قصف إسرائيلي مدفعي استهدف منطقة الزيتون شرقي مدينة غزة. </w:t>
      </w:r>
    </w:p>
    <w:p w:rsidR="009D7A73" w:rsidRPr="002C16C2" w:rsidRDefault="009D7A73" w:rsidP="009D7A7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C16C2">
        <w:rPr>
          <w:rFonts w:ascii="Simplified Arabic" w:hAnsi="Simplified Arabic" w:cs="Simplified Arabic" w:hint="cs"/>
          <w:sz w:val="28"/>
          <w:szCs w:val="28"/>
          <w:rtl/>
        </w:rPr>
        <w:t>انتشلت طواقمنا 5 شهداء وإصابات جرّاء استهداف إسرائيلي لمنزل في جباليا البلد شمال قطاع غزة.</w:t>
      </w:r>
    </w:p>
    <w:p w:rsidR="009D7A73" w:rsidRPr="002C16C2" w:rsidRDefault="009D7A73" w:rsidP="009D7A7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4</w:t>
      </w:r>
      <w:r w:rsidRPr="002C16C2">
        <w:rPr>
          <w:rFonts w:ascii="Simplified Arabic" w:hAnsi="Simplified Arabic" w:cs="Simplified Arabic" w:hint="cs"/>
          <w:sz w:val="28"/>
          <w:szCs w:val="28"/>
          <w:rtl/>
        </w:rPr>
        <w:t xml:space="preserve"> شهداء وعشرات المصابين إثر استهداف الاحتلال منزلا بمنطقة الحكر في دير البلح وسط قطاع غزة. </w:t>
      </w:r>
    </w:p>
    <w:p w:rsidR="009D7A73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8 مصابين في قصف إسرائيلي استهدف فلسطينيين في الكلية الجامعية غرب خانيونس جنوب قطاع غزة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وزارة الصحة بغزة:</w:t>
      </w:r>
    </w:p>
    <w:p w:rsidR="009D7A73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الاحتلال ارتكب 12 مجزرة في القطاع وصل منها للمستشفيات 119 شهيدا و209 مصابين خلال 72 ساعة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lastRenderedPageBreak/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5 شهداء وعدد من المصابين في قصف إسرائيلي استهدف مستودعا للوزارة في منطقة مصبح شمالي رفح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1A0F14" w:rsidRPr="00F6370B" w:rsidRDefault="00542418" w:rsidP="001A0F14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bidi="ar-EG"/>
        </w:rPr>
      </w:pP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1A0F14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="001A0F14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شهداء ومصابون في قصف </w:t>
      </w:r>
      <w:proofErr w:type="gramStart"/>
      <w:r w:rsidR="001A0F14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إسرائيلي  استهدف</w:t>
      </w:r>
      <w:proofErr w:type="gramEnd"/>
      <w:r w:rsidR="001A0F14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مدرسة تؤوي نازحين في مخيم الشاطئ غرب مدينة غزة</w:t>
      </w:r>
      <w:r w:rsidR="001A0F14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D71888" w:rsidRDefault="001A0F14" w:rsidP="001A0F14">
      <w:pPr>
        <w:shd w:val="clear" w:color="auto" w:fill="FFFFFF"/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شهيدان في قصف إسرائيلي على بلدة خزاعة شرقي خانيونس جنوب قطاع غزة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طواقم الإسعاف تنتشل جثامين 4 شهداء من منطقة </w:t>
      </w:r>
      <w:proofErr w:type="spellStart"/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العطاطرة</w:t>
      </w:r>
      <w:proofErr w:type="spellEnd"/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شرقي مدينة رفح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شهيد ومصاب بنيران مسيرة إسرائيلية في منطقة النويري غربي مخيم النصيرات وسط قطاع غزة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F4389F" w:rsidRPr="00F4389F" w:rsidRDefault="00F4389F" w:rsidP="00F4389F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Pr="00F4389F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نادي الأسير الفلسطيني</w:t>
      </w:r>
      <w:r w:rsidRPr="00F4389F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قوات الاحتلال تعتقل 20 فلسطينيا من مناطق متفرقة بالضفة الليلة الماضية وفجر اليوم الاحد.</w:t>
      </w:r>
      <w:r w:rsidRPr="00F4389F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4389F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المكتب الإعلامي الحكومي بغزة:</w:t>
      </w:r>
      <w:r w:rsidRPr="00F4389F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ارتفاع عدد ضحايا قصف الاحتلال مدرسة بحي الزيتون بمدينة غزة لـ21 شهيدا و30 مصابا.</w:t>
      </w:r>
      <w:r w:rsidRPr="00F4389F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4389F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 عدد كبير من آليات جيش الاحتلال تقتحم مدينة رام الله من مدخلها الشمالي ضمن عملية عسكرية.</w:t>
      </w:r>
      <w:r w:rsidRPr="00F4389F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4389F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 قوات الاحتلال الإسرائيلي تقتحم مكتب الجزيرة برام الله مع أمر عسكري بغلقه 45 يوما.</w:t>
      </w:r>
      <w:r w:rsidRPr="00F4389F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F4389F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- الاحتلال يدفع بشاحنات لمصادرة الأجهزة والوثائق من مكتب الجزيرة برام الله رغم عدم نص الأمر العسكري على مصادرتها.</w:t>
      </w:r>
    </w:p>
    <w:p w:rsidR="009D7A73" w:rsidRPr="00F4389F" w:rsidRDefault="00F4389F" w:rsidP="00F4389F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D7A73" w:rsidRPr="00F4389F">
        <w:rPr>
          <w:rFonts w:ascii="Simplified Arabic" w:hAnsi="Simplified Arabic" w:cs="Simplified Arabic" w:hint="cs"/>
          <w:sz w:val="28"/>
          <w:szCs w:val="28"/>
          <w:rtl/>
        </w:rPr>
        <w:t xml:space="preserve">تفجير عبوة ناسفة بآلية عسكرية إسرائيلية في بلدة قباطية جنوب جنين. </w:t>
      </w:r>
    </w:p>
    <w:p w:rsidR="009D7A73" w:rsidRPr="00F4389F" w:rsidRDefault="00F4389F" w:rsidP="00F4389F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D7A73" w:rsidRPr="00F4389F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تطلق النار والقذائف في محيط منطقة تضم مدارس في قباطية. </w:t>
      </w:r>
    </w:p>
    <w:p w:rsidR="009D7A73" w:rsidRPr="00206F6D" w:rsidRDefault="009D7A73" w:rsidP="009D7A73">
      <w:pPr>
        <w:pStyle w:val="ListParagraph"/>
        <w:numPr>
          <w:ilvl w:val="0"/>
          <w:numId w:val="24"/>
        </w:numPr>
        <w:shd w:val="clear" w:color="auto" w:fill="FFFFFF"/>
        <w:bidi/>
        <w:spacing w:after="0" w:line="240" w:lineRule="auto"/>
        <w:ind w:left="180" w:hanging="180"/>
        <w:jc w:val="both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 w:rsidRPr="000B78FE">
        <w:rPr>
          <w:rFonts w:ascii="Simplified Arabic" w:hAnsi="Simplified Arabic" w:cs="Simplified Arabic" w:hint="cs"/>
          <w:sz w:val="28"/>
          <w:szCs w:val="28"/>
          <w:rtl/>
        </w:rPr>
        <w:t>قوات الاحتلال تفجر سطح المنزل المحاصر في بلدة قباطية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977F7" w:rsidRDefault="000977F7" w:rsidP="000977F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- </w:t>
      </w:r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الهلال الأحمر الفلسطيني:</w:t>
      </w:r>
    </w:p>
    <w:p w:rsidR="009D7A73" w:rsidRPr="000977F7" w:rsidRDefault="000977F7" w:rsidP="000977F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0977F7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إصابة شاب برصاص جيش الاحتلال في منطقة واد الحمص ببيت لحم جنوبي الضفة الغربية.</w:t>
      </w:r>
      <w:r w:rsidRPr="000977F7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0977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977F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تمنع طواقمنا من الوصول إلى المنزل المحاصر في بلدة قباطية.</w:t>
      </w:r>
    </w:p>
    <w:p w:rsidR="00B2688E" w:rsidRDefault="00B2688E" w:rsidP="008E378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*3</w:t>
      </w:r>
      <w:r w:rsidRPr="00B2688E">
        <w:rPr>
          <w:rFonts w:ascii="Simplified Arabic" w:hAnsi="Simplified Arabic" w:cs="Simplified Arabic" w:hint="cs"/>
          <w:sz w:val="28"/>
          <w:szCs w:val="28"/>
          <w:rtl/>
        </w:rPr>
        <w:t xml:space="preserve"> شهداء والاحتلال يحاصر مدرسة عزت أبو الرب ويصيب عشرات الطلبة بالاختناق</w:t>
      </w:r>
      <w:r w:rsidRPr="00B2688E">
        <w:rPr>
          <w:rFonts w:ascii="Simplified Arabic" w:hAnsi="Simplified Arabic" w:cs="Simplified Arabic" w:hint="cs"/>
          <w:sz w:val="28"/>
          <w:szCs w:val="28"/>
        </w:rPr>
        <w:t>.</w:t>
      </w:r>
    </w:p>
    <w:p w:rsidR="001A0F14" w:rsidRPr="00C239FA" w:rsidRDefault="001A0F14" w:rsidP="001A0F14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42418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المكتب الإعلامي الحكومي بغزة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اقتحام الاحتلال مكتب الجزيرة برام الله وغلقه جريمة وانتهاك للقانون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C239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محافظ جنين كمال أبو الرب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: جثامين الشهداء الذين تم رميهم من فوق سطح منزل، تم قتلهم بدم بارد بوضع مادة متفجرة على جسم أحد الشهداء وتفجيره. </w:t>
      </w:r>
    </w:p>
    <w:p w:rsidR="00D71888" w:rsidRDefault="00D71888" w:rsidP="00B268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9D7A73" w:rsidRDefault="00F6370B" w:rsidP="00F6370B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 w:rsidRPr="00F6370B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- </w:t>
      </w:r>
      <w:r w:rsidRPr="00F6370B"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  <w:t>وكيلة الأمين العام للأمم المتحدة:</w:t>
      </w:r>
    </w:p>
    <w:p w:rsidR="009D7A73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  <w:t xml:space="preserve"> احتمال توسع دائرة العنف كبير ويشكل تهديدا لاستقرار لبنان وإسرائيل والمنطقة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نحن بحاجة إلى وقف فوري لإطلاق النار في غزة وإطلاق سراح الرهائن فورا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إذا استمرت الأمور هكذا فقد نشهد انفجارا بالمنطقة أكثر تدميرا مما شهدناه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المفوض الأممي لحقوق الإنسان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9D7A73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يمكن استهداف المسلحين إلا حين يشاركون في أعمال عنف مباشرة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يجوز استهداف المسلحين وهم بين المدنيين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بد من مساءلة من أمروا بتنفيذ تفجيرات لأجهزة اتصالات منتشرة بكثافة بين المدنيين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تفجير أجهزة اتصالات منتشرة بكثافة بين المدنيين بهدف بث الرعب بينهم يعد جريمة حرب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حجم المعاناة الإنسانية في غزة هائل ويفوق أي تصور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إنهاء الحرب في غزة أولوية مطلقة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عدم احترام القانون الدولي له تبعات على مجلس الأمن أن يعالجها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يمكن لمجلس الأمن تجاهل هذه التجاوزات الفاضحة للقانون الدولي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على الدول ذات النفوذ العمل على مواجهة ما نشهده من تجاوزات متكررة للقانون الدولي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منسق البيت الأبيض لشؤون الشرق الأوسط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9D7A73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الوضع الحالي مثير للقلق للغاية وهدفنا التوصل لتسوية دبلوماسية في الشمال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من الممكن التوصل إلى اتفاق بشأن غزة ونواصل العمل لتحقيق ذلك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أ ب عن مسؤولين أمريكيين:</w:t>
      </w:r>
    </w:p>
    <w:p w:rsidR="009D7A73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مفاوضات وقف إطلاق النار في غزة كانت في مرحلة حساسة لدرجة أن بلينكن زار مصر فقط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بلينكن لم يزر إسرائيل في جولته الأخيرة لأن ذلك قد يدفع نتنياهو إلى قول شيء يقوض الوساطة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مسؤولون أمريكيون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1A0F14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قد يكون هناك اتصال رفيع مع نتنياهو عندما يسافر إلى نيويورك لحضور اجتماعات الأمم المتحدة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lastRenderedPageBreak/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الوضع محفوف بالمخاطر لدرجة أن اتخاذ موقف علني بدعم أو انتقاد إسرائيل بقوة يمكن أن يضر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1A0F14" w:rsidRPr="00C239FA" w:rsidRDefault="001A0F14" w:rsidP="001A0F14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239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الولايات المتحدة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A0F14" w:rsidRPr="00C239FA" w:rsidRDefault="001A0F14" w:rsidP="001A0F14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ندين أعمال العنف الدموية من قبل المستوطنين المتشددين ضد الفلسطينيين في الضفة الغربية. </w:t>
      </w:r>
    </w:p>
    <w:p w:rsidR="001A0F14" w:rsidRPr="00C239FA" w:rsidRDefault="001A0F14" w:rsidP="001A0F14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 xml:space="preserve">على مجلس الأمن أن يقوم بدور بناء ويشجع حماس على القبول بالاتفاق المطروح على الطاولة. </w:t>
      </w:r>
    </w:p>
    <w:p w:rsidR="009D7A73" w:rsidRDefault="009D7A73" w:rsidP="001A0F14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- </w:t>
      </w: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مستشار الأمن القومي الأمريكي</w:t>
      </w: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</w:t>
      </w:r>
      <w:r w:rsidR="00F6370B"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سوليفان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666508" w:rsidRPr="00C239FA" w:rsidRDefault="009D7A73" w:rsidP="0066650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نواصل العمل مع قطر ومصر ولم نصل بعد إلى مرحلة تقديم مقترح جديد لوقف إطلاق النار في غزة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نرغب بتحقيق الهدوء على حدود إسرائيل الشمالية وبحل مستدام يسمح بعودة السكان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هناك طريق واضح للتوصل إلى وقف للأعمال العدائية بين إسرائيل وحزب الله رغم أن خطر التصعيد حقيقي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لم نصل بعد إلى مرحلة حرب أوسع نطاقا بين إسرائيل وحزب الله وآمل ألا يحدث ذلك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عندما نشعر بالاستعداد لاتخاذ خطوة أخرى حول مفاوضات وقف إطلاق النار في غزة سنفعل ذلك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من الممكن أن يتغير الوضع خلال الأيام المقبلة ونكون قادرين على تقديم مقترح تقبله حماس وإسرائيل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خطر التصعيد في الشرق الأوسط حقيقي وهناك لحظات يكون التصعيد فيها أكثر حدة من غيرها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6665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66508" w:rsidRPr="00C239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المرشّح الجمهوري للرئاسة الأميركية دونالد ترامب</w:t>
      </w:r>
      <w:r w:rsidR="00666508" w:rsidRPr="00C239FA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666508" w:rsidRDefault="00666508" w:rsidP="0066650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>حين أنتخبُ رئيسًا سأحظر توطين اللاجئين القادمين من مناطق مثل قطاع غزة</w:t>
      </w:r>
      <w:r w:rsidRPr="00C239FA">
        <w:rPr>
          <w:rFonts w:ascii="Simplified Arabic" w:hAnsi="Simplified Arabic" w:cs="Simplified Arabic" w:hint="cs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66508" w:rsidRPr="00C239FA" w:rsidRDefault="00666508" w:rsidP="0066650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239FA">
        <w:rPr>
          <w:rFonts w:ascii="Simplified Arabic" w:hAnsi="Simplified Arabic" w:cs="Simplified Arabic" w:hint="cs"/>
          <w:sz w:val="28"/>
          <w:szCs w:val="28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>هجوم السابع من أكتوبر أسوأ هجوم على الشعب اليهودي منذ الهولوكوست وما كان ليحدث لو كنت رئيسًا</w:t>
      </w:r>
      <w:r w:rsidRPr="00C239FA">
        <w:rPr>
          <w:rFonts w:ascii="Simplified Arabic" w:hAnsi="Simplified Arabic" w:cs="Simplified Arabic" w:hint="cs"/>
          <w:sz w:val="28"/>
          <w:szCs w:val="28"/>
        </w:rPr>
        <w:t>.</w:t>
      </w:r>
    </w:p>
    <w:p w:rsidR="00666508" w:rsidRPr="00C239FA" w:rsidRDefault="00666508" w:rsidP="0066650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>اليهود في أمريكا اضطروا لتحمل أسوأ موجة من معاداة السامية منذ أجيال عديدة، ويتعرضون للمضايقة والهجوم والإرهاب من قبل معادي السامية والمتعاطفين مع حماس</w:t>
      </w:r>
      <w:r w:rsidRPr="00C239FA">
        <w:rPr>
          <w:rFonts w:ascii="Simplified Arabic" w:hAnsi="Simplified Arabic" w:cs="Simplified Arabic" w:hint="cs"/>
          <w:sz w:val="28"/>
          <w:szCs w:val="28"/>
        </w:rPr>
        <w:t>.</w:t>
      </w:r>
    </w:p>
    <w:p w:rsidR="00666508" w:rsidRPr="00C239FA" w:rsidRDefault="00666508" w:rsidP="0066650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39FA">
        <w:rPr>
          <w:rFonts w:ascii="Simplified Arabic" w:hAnsi="Simplified Arabic" w:cs="Simplified Arabic" w:hint="cs"/>
          <w:sz w:val="28"/>
          <w:szCs w:val="28"/>
          <w:rtl/>
        </w:rPr>
        <w:t>المدّ القبيح من حماس المعادية للسامية والتعصّب والكراهية سيتم صده وسحقه حين أتسلم رئاسة أميركا</w:t>
      </w:r>
      <w:r w:rsidRPr="00C239FA">
        <w:rPr>
          <w:rFonts w:ascii="Simplified Arabic" w:hAnsi="Simplified Arabic" w:cs="Simplified Arabic" w:hint="cs"/>
          <w:sz w:val="28"/>
          <w:szCs w:val="28"/>
        </w:rPr>
        <w:t>.</w:t>
      </w:r>
    </w:p>
    <w:p w:rsidR="000977F7" w:rsidRDefault="009D7A73" w:rsidP="009D7A73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9D7A73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المتحدث باسم الخارجية الإيرانية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على واشنطن تحمل المسؤولية القانونية لكونها شريكة للكيان الصهيوني في جرائمه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0977F7" w:rsidRDefault="000977F7" w:rsidP="000977F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lastRenderedPageBreak/>
        <w:t xml:space="preserve">- المبعوث الأمريكي السابق فرانك </w:t>
      </w:r>
      <w:proofErr w:type="spellStart"/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لوينشتاين</w:t>
      </w:r>
      <w:proofErr w:type="spellEnd"/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: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علينا أن نقرر متى نغير نهجنا مع ابتعاد نتنياهو تماما عن أجندة واشنطن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واشنطن بوست عن مسؤول أمريكي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542418" w:rsidRDefault="000977F7" w:rsidP="00542418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مسؤولون في البيت الأبيض تساءلوا إلى أي مدى يجب دعم إسرائيل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مسؤولون بالبيت الأبيض أعربوا عن إحباطهم بسبب تصرفات إسرائيل في لبنان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سبب الإحباط هو أن تصرفات إسرائيل تزامنت مع جهود مضنية دامت شهورا للتوصل لاتفاق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أصوات بإدارة بايدن تتساءل لماذا نساعد إسرائيل إذا كانت هي من جلبت هذا الوضع لها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واشنطن بوست عن دبلوماسي أوروبي: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إسرائيل تظن أن ضرب أعدائها بقوة سيردعهم لكن التاريخ يدل أنها لا تفهم الرسالة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542418" w:rsidRPr="00542418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أكسيوس</w:t>
      </w:r>
      <w:r w:rsidR="00542418" w:rsidRPr="00542418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  <w:r w:rsidR="00542418" w:rsidRPr="00542418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عن مسؤول أمريكي:</w:t>
      </w:r>
    </w:p>
    <w:p w:rsidR="000977F7" w:rsidRDefault="00542418" w:rsidP="00542418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سوليفان وأوستن وماكغورك </w:t>
      </w:r>
      <w:proofErr w:type="spellStart"/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وهوكستاين</w:t>
      </w:r>
      <w:proofErr w:type="spellEnd"/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أجروا مكالمات عدة مع نظرائهم الإسرائيليين يومي الجمعة والسبت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إحدى الرسائل الرئيسية كانت أننا نريد إبقاء الطريق مفتوحا أمام الحل الدبلوماسي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لا نريد أن يتخذ الإسرائيليون خطوات من شأنها إغلاق الطريق أمام الحل الدبلوماسي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الولايات المتحدة أوضحت لإسرائيل أن الحرب لن تحقق هدفها بإعادة النازحين إلى منازلهم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تأثيرنا على القرارات الإسرائيلية محدود ونركز على التوصل لتفاهم بشأن مقياس التصعيد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0977F7"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التلغراف عن مصادر</w:t>
      </w:r>
      <w:r w:rsidR="000977F7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بريطانيا والولايات المتحدة تحثان إسرائيل سرا على ضبط النفس وحذرتا من إفشال الحل الدبلوماسي</w:t>
      </w:r>
      <w:r w:rsidR="000977F7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542418" w:rsidRDefault="00542418" w:rsidP="00542418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 w:rsidRPr="00542418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 بيان لقادة دول كواد وتضم الولايات المتحدة وأستراليا واليابان والهند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0977F7" w:rsidRDefault="00542418" w:rsidP="00542418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نتقاسم مصلحة تحقيق السلام بالشرق الأوسط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نشدد الحاجة الحيوية لمنع تصعيد إقليمي في الشرق الأوسط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0977F7"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عائلات الأسرى الإسرائيليين في غزة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0977F7" w:rsidRDefault="000977F7" w:rsidP="000977F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نتنياهو تخلى عن المخطوفين مستغلا الحرب في الشمال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الضغط العسكري يؤدي لقتل المخطوفين والطريقة الوحيدة لإنقاذهم هي صفقة تبادل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حذرنا من أن إما تصعيد أو صفقة ولا تفويض لنتنياهو للتخلي عن المخطوفين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كل عمل عسكري يجب أن يشمل خطوة سياسية تؤدي إلى عودة المخطوفين فورا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يديعوت أحرونوت:</w:t>
      </w:r>
    </w:p>
    <w:p w:rsidR="000977F7" w:rsidRDefault="000977F7" w:rsidP="000977F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lastRenderedPageBreak/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غدعون ساعر يبلغ نتنياهو تخليه عن ملف وزارة الدفاع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</w:p>
    <w:p w:rsidR="000977F7" w:rsidRDefault="000977F7" w:rsidP="000977F7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تمت دعوة بن غفير وسموتريتش بشكل غير معتاد للمشاورات الأمنية التي أجراها نتنياهو مساء السبت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0977F7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فايننشال تايمز عن مسؤول استخباري إسرائيلي سابق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0B5304" w:rsidRDefault="000977F7" w:rsidP="000B5304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نخشى أننا دون استراتيجية سندخل حربا غير واضحة وباهظة التكاليف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دخول حرب غير واضحة سيؤدي لأزمات مع الحلفاء وهذا سيكون كارثة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542418" w:rsidRPr="00542418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542418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أكسيوس عن مسؤولين أمريكيين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 من الممكن أن تخرج الأمور عن السيطرة بسهولة لتؤدي إلى حرب شاملة</w:t>
      </w:r>
      <w:r w:rsidR="00542418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0B5304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إذاعة الجيش الإسرائيلي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</w:t>
      </w:r>
    </w:p>
    <w:p w:rsidR="001A0F14" w:rsidRDefault="000B5304" w:rsidP="000B5304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قرار إغلاق مكتب الجزيرة اتخذ وفقا لتوجيهات القيادة السياسية والمشورة القانونية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قرار إغلاق مكتب الجزيرة في رام الله اتخذ بعد أن تقرر أن بث القناة يضر بأمن الدولة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هيئة البث الإسرائيلية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: إبلاغ جميع الوزراء بإلغاء جلسة للمجلس الوزاري المصغر كانت مقررة </w:t>
      </w:r>
      <w:r w:rsidR="00F4389F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اليوم</w:t>
      </w:r>
      <w:r w:rsidR="00F4389F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الاحد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سي إن </w:t>
      </w:r>
      <w:proofErr w:type="spellStart"/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إن</w:t>
      </w:r>
      <w:proofErr w:type="spellEnd"/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: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من المتوقع أن تؤدي كلمة نتنياهو في الجمعية العامة للأمم المتحدة إلى انسحاب كثير من الحاضرين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bookmarkStart w:id="1" w:name="_GoBack"/>
      <w:bookmarkEnd w:id="1"/>
      <w:r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-</w:t>
      </w:r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رئيس الموساد السابق </w:t>
      </w:r>
      <w:proofErr w:type="spellStart"/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تامير</w:t>
      </w:r>
      <w:proofErr w:type="spellEnd"/>
      <w:r w:rsidR="00F6370B" w:rsidRPr="000B5304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 باردو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</w:p>
    <w:p w:rsidR="001A0F14" w:rsidRPr="00F6370B" w:rsidRDefault="001A0F14" w:rsidP="001A0F14">
      <w:pPr>
        <w:bidi/>
        <w:spacing w:after="0" w:line="240" w:lineRule="auto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إسرائيل اختارت الانتقام وكانت تعلم أنه لا يمكن تحرير كل المختطفين بعمل عسكري</w:t>
      </w:r>
      <w:r w:rsidR="000B5304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*</w:t>
      </w:r>
      <w:r w:rsidR="00F6370B" w:rsidRPr="00F6370B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حكومة نتنياهو كانت تعرف أن كل غارة جوية يمكن أن تقتل المختطفين ولم يزعجها ذلك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.</w:t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F6370B"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</w:p>
    <w:p w:rsidR="001644AA" w:rsidRPr="001A0F14" w:rsidRDefault="001A0F14" w:rsidP="001644AA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F6370B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</w:p>
    <w:sectPr w:rsidR="001644AA" w:rsidRPr="001A0F14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CD8" w:rsidRDefault="00DA0CD8">
      <w:pPr>
        <w:spacing w:after="0" w:line="240" w:lineRule="auto"/>
      </w:pPr>
      <w:r>
        <w:separator/>
      </w:r>
    </w:p>
  </w:endnote>
  <w:endnote w:type="continuationSeparator" w:id="0">
    <w:p w:rsidR="00DA0CD8" w:rsidRDefault="00DA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DA0CD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CD8" w:rsidRDefault="00DA0CD8">
      <w:pPr>
        <w:spacing w:after="0" w:line="240" w:lineRule="auto"/>
      </w:pPr>
      <w:r>
        <w:separator/>
      </w:r>
    </w:p>
  </w:footnote>
  <w:footnote w:type="continuationSeparator" w:id="0">
    <w:p w:rsidR="00DA0CD8" w:rsidRDefault="00DA0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8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22"/>
  </w:num>
  <w:num w:numId="10">
    <w:abstractNumId w:val="4"/>
  </w:num>
  <w:num w:numId="11">
    <w:abstractNumId w:val="13"/>
  </w:num>
  <w:num w:numId="12">
    <w:abstractNumId w:val="23"/>
  </w:num>
  <w:num w:numId="13">
    <w:abstractNumId w:val="11"/>
  </w:num>
  <w:num w:numId="14">
    <w:abstractNumId w:val="8"/>
  </w:num>
  <w:num w:numId="15">
    <w:abstractNumId w:val="14"/>
  </w:num>
  <w:num w:numId="16">
    <w:abstractNumId w:val="19"/>
  </w:num>
  <w:num w:numId="17">
    <w:abstractNumId w:val="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20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83430"/>
    <w:rsid w:val="0008376C"/>
    <w:rsid w:val="000868DA"/>
    <w:rsid w:val="00087DD2"/>
    <w:rsid w:val="00091DB7"/>
    <w:rsid w:val="000977F7"/>
    <w:rsid w:val="000A37AC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D1413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00E9"/>
    <w:rsid w:val="001616B6"/>
    <w:rsid w:val="001644AA"/>
    <w:rsid w:val="00165DFF"/>
    <w:rsid w:val="00167D3C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18F6"/>
    <w:rsid w:val="00226FBE"/>
    <w:rsid w:val="00231B92"/>
    <w:rsid w:val="002341B2"/>
    <w:rsid w:val="00241665"/>
    <w:rsid w:val="00241DAF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A085C"/>
    <w:rsid w:val="002A09DE"/>
    <w:rsid w:val="002A531E"/>
    <w:rsid w:val="002A58F5"/>
    <w:rsid w:val="002B0E27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3E6A"/>
    <w:rsid w:val="00384B49"/>
    <w:rsid w:val="00386CD0"/>
    <w:rsid w:val="003904E2"/>
    <w:rsid w:val="00392F32"/>
    <w:rsid w:val="00396CB7"/>
    <w:rsid w:val="003A722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6368"/>
    <w:rsid w:val="00456761"/>
    <w:rsid w:val="00462BE7"/>
    <w:rsid w:val="004649B6"/>
    <w:rsid w:val="00477B7D"/>
    <w:rsid w:val="00483881"/>
    <w:rsid w:val="004913D5"/>
    <w:rsid w:val="00493BE9"/>
    <w:rsid w:val="004B033D"/>
    <w:rsid w:val="004B227A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5B9F"/>
    <w:rsid w:val="004F6E08"/>
    <w:rsid w:val="004F70DA"/>
    <w:rsid w:val="00500019"/>
    <w:rsid w:val="00501390"/>
    <w:rsid w:val="00507E46"/>
    <w:rsid w:val="005116B1"/>
    <w:rsid w:val="00514C56"/>
    <w:rsid w:val="00515BCE"/>
    <w:rsid w:val="00516F39"/>
    <w:rsid w:val="005253AE"/>
    <w:rsid w:val="0052619C"/>
    <w:rsid w:val="00526A6F"/>
    <w:rsid w:val="00532B68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6166"/>
    <w:rsid w:val="00596E56"/>
    <w:rsid w:val="005A197F"/>
    <w:rsid w:val="005A2905"/>
    <w:rsid w:val="005A4F4B"/>
    <w:rsid w:val="005A5858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22BE1"/>
    <w:rsid w:val="00623DA5"/>
    <w:rsid w:val="0062592B"/>
    <w:rsid w:val="006276D3"/>
    <w:rsid w:val="00636C17"/>
    <w:rsid w:val="006419AA"/>
    <w:rsid w:val="0064429E"/>
    <w:rsid w:val="006452D2"/>
    <w:rsid w:val="00654090"/>
    <w:rsid w:val="00654BEF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471"/>
    <w:rsid w:val="006C7674"/>
    <w:rsid w:val="006D4860"/>
    <w:rsid w:val="006D5511"/>
    <w:rsid w:val="006E164B"/>
    <w:rsid w:val="006E180A"/>
    <w:rsid w:val="006E6FFD"/>
    <w:rsid w:val="006F1C00"/>
    <w:rsid w:val="006F4595"/>
    <w:rsid w:val="006F5072"/>
    <w:rsid w:val="006F6A26"/>
    <w:rsid w:val="00700209"/>
    <w:rsid w:val="00704423"/>
    <w:rsid w:val="007044B6"/>
    <w:rsid w:val="00704E4E"/>
    <w:rsid w:val="007068B7"/>
    <w:rsid w:val="00720453"/>
    <w:rsid w:val="00720731"/>
    <w:rsid w:val="007322B1"/>
    <w:rsid w:val="00737A14"/>
    <w:rsid w:val="00737F48"/>
    <w:rsid w:val="00742735"/>
    <w:rsid w:val="0074354E"/>
    <w:rsid w:val="00743DBF"/>
    <w:rsid w:val="00745660"/>
    <w:rsid w:val="00756280"/>
    <w:rsid w:val="00764635"/>
    <w:rsid w:val="00766310"/>
    <w:rsid w:val="007703B9"/>
    <w:rsid w:val="00772BC4"/>
    <w:rsid w:val="007736EE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A3D2E"/>
    <w:rsid w:val="007B55A2"/>
    <w:rsid w:val="007B716A"/>
    <w:rsid w:val="007C77C6"/>
    <w:rsid w:val="007D0202"/>
    <w:rsid w:val="007D0D0E"/>
    <w:rsid w:val="007D4828"/>
    <w:rsid w:val="007E238D"/>
    <w:rsid w:val="007E357D"/>
    <w:rsid w:val="007E4867"/>
    <w:rsid w:val="007F05C3"/>
    <w:rsid w:val="007F32D9"/>
    <w:rsid w:val="00801334"/>
    <w:rsid w:val="00802D86"/>
    <w:rsid w:val="00802F26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3234"/>
    <w:rsid w:val="0094678B"/>
    <w:rsid w:val="009472A7"/>
    <w:rsid w:val="0095478C"/>
    <w:rsid w:val="00964106"/>
    <w:rsid w:val="00972DB0"/>
    <w:rsid w:val="0097543B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650E"/>
    <w:rsid w:val="009B7627"/>
    <w:rsid w:val="009C0CC1"/>
    <w:rsid w:val="009C151E"/>
    <w:rsid w:val="009C5675"/>
    <w:rsid w:val="009D0ED0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6CCC"/>
    <w:rsid w:val="00A67E2F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5428"/>
    <w:rsid w:val="00AA59AB"/>
    <w:rsid w:val="00AB0753"/>
    <w:rsid w:val="00AB3E22"/>
    <w:rsid w:val="00AB5D72"/>
    <w:rsid w:val="00AC056C"/>
    <w:rsid w:val="00AD17B4"/>
    <w:rsid w:val="00AD3B30"/>
    <w:rsid w:val="00AD4B21"/>
    <w:rsid w:val="00AD7416"/>
    <w:rsid w:val="00AE45CC"/>
    <w:rsid w:val="00AE4E9A"/>
    <w:rsid w:val="00AF18F5"/>
    <w:rsid w:val="00B03CF6"/>
    <w:rsid w:val="00B077DB"/>
    <w:rsid w:val="00B12455"/>
    <w:rsid w:val="00B127E1"/>
    <w:rsid w:val="00B158EF"/>
    <w:rsid w:val="00B161FE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4DA1"/>
    <w:rsid w:val="00BB65A0"/>
    <w:rsid w:val="00BB7B81"/>
    <w:rsid w:val="00BC1B3A"/>
    <w:rsid w:val="00BD2B80"/>
    <w:rsid w:val="00BD4217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853E1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51DDD"/>
    <w:rsid w:val="00D62403"/>
    <w:rsid w:val="00D648EE"/>
    <w:rsid w:val="00D65755"/>
    <w:rsid w:val="00D67109"/>
    <w:rsid w:val="00D71888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C3AD9"/>
    <w:rsid w:val="00DC4773"/>
    <w:rsid w:val="00DC60DD"/>
    <w:rsid w:val="00DC7974"/>
    <w:rsid w:val="00DD1797"/>
    <w:rsid w:val="00DD5C3E"/>
    <w:rsid w:val="00DE4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8C"/>
    <w:rsid w:val="00F24D3D"/>
    <w:rsid w:val="00F302F2"/>
    <w:rsid w:val="00F35E3A"/>
    <w:rsid w:val="00F3624B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C2C02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6e531fde-7d38-4260-85bb-b8a475252b99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82720-C24C-492B-8321-78F8361565CC}"/>
</file>

<file path=customXml/itemProps2.xml><?xml version="1.0" encoding="utf-8"?>
<ds:datastoreItem xmlns:ds="http://schemas.openxmlformats.org/officeDocument/2006/customXml" ds:itemID="{F31275B8-07E6-4EE8-9E76-1B3EF82103BE}"/>
</file>

<file path=customXml/itemProps3.xml><?xml version="1.0" encoding="utf-8"?>
<ds:datastoreItem xmlns:ds="http://schemas.openxmlformats.org/officeDocument/2006/customXml" ds:itemID="{F73B08BB-E8A2-4B54-B54A-534A7B77C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168</cp:revision>
  <cp:lastPrinted>2024-09-22T11:12:00Z</cp:lastPrinted>
  <dcterms:created xsi:type="dcterms:W3CDTF">2024-08-27T10:13:00Z</dcterms:created>
  <dcterms:modified xsi:type="dcterms:W3CDTF">2024-09-22T11:37:00Z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