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872FC" w:rsidP="00CD735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CD7352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</w:t>
      </w:r>
      <w:r w:rsidR="00344FEC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CD7352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125D2B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344FEC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CD7352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CD7352" w:rsidRPr="00CD7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 w:rsidR="00344FEC">
        <w:rPr>
          <w:rFonts w:ascii="Simplified Arabic" w:hAnsi="Simplified Arabic" w:cs="Simplified Arabic" w:hint="cs"/>
          <w:sz w:val="28"/>
          <w:szCs w:val="28"/>
          <w:rtl/>
        </w:rPr>
        <w:t xml:space="preserve"> على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826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40223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50305" w:rsidRPr="003826C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826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92981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F553DF" w:rsidRDefault="007E357D" w:rsidP="00F553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3826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3826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50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826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124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344FEC" w:rsidRDefault="00344FEC" w:rsidP="00344FE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اليونيسف: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E3BDF" w:rsidRDefault="00344FEC" w:rsidP="002E3B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>هناك العديد من التحديات التي تواجه حملة التطعيم ضد شلل الأطفال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نتوقع أن تصل الشحنة الأولى من اللقاحات إلى غزة في </w:t>
      </w:r>
      <w:r w:rsidR="002E3BDF" w:rsidRPr="00344FEC">
        <w:rPr>
          <w:rFonts w:ascii="Simplified Arabic" w:hAnsi="Simplified Arabic" w:cs="Simplified Arabic" w:hint="cs"/>
          <w:sz w:val="28"/>
          <w:szCs w:val="28"/>
          <w:rtl/>
        </w:rPr>
        <w:t>الـ 2</w:t>
      </w:r>
      <w:r w:rsidR="002E3BDF" w:rsidRPr="00344FEC">
        <w:rPr>
          <w:rFonts w:ascii="Simplified Arabic" w:hAnsi="Simplified Arabic" w:cs="Simplified Arabic"/>
          <w:sz w:val="28"/>
          <w:szCs w:val="28"/>
          <w:rtl/>
        </w:rPr>
        <w:t>5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أو </w:t>
      </w:r>
      <w:r w:rsidR="002E3BDF" w:rsidRPr="00344FEC">
        <w:rPr>
          <w:rFonts w:ascii="Simplified Arabic" w:hAnsi="Simplified Arabic" w:cs="Simplified Arabic" w:hint="cs"/>
          <w:sz w:val="28"/>
          <w:szCs w:val="28"/>
          <w:rtl/>
        </w:rPr>
        <w:t>الـ 2</w:t>
      </w:r>
      <w:r w:rsidR="002E3BDF" w:rsidRPr="00344FEC">
        <w:rPr>
          <w:rFonts w:ascii="Simplified Arabic" w:hAnsi="Simplified Arabic" w:cs="Simplified Arabic"/>
          <w:sz w:val="28"/>
          <w:szCs w:val="28"/>
          <w:rtl/>
        </w:rPr>
        <w:t>6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من الشهر الجاري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 w:rsidR="002E3B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E3BDF" w:rsidRPr="005644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 الصحة العالمية في الأراضي الفلسطينية</w:t>
      </w:r>
      <w:r w:rsidR="002E3BDF" w:rsidRPr="005644C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E3BDF" w:rsidRPr="005644C9" w:rsidRDefault="002E3BDF" w:rsidP="002E3BD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 أكثر من 2700 شخص سيشاركون في حملة التطعيم ضد شلل الأطفال في قطاع غزة</w:t>
      </w:r>
    </w:p>
    <w:p w:rsidR="00E17A84" w:rsidRPr="005644C9" w:rsidRDefault="002E3BDF" w:rsidP="00E17A8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علينا تطعيم 95% من الأطفال على الأقل كي نتمكن من القضاء على انتشار شلل الأطفال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44FEC" w:rsidRPr="00344FEC">
        <w:rPr>
          <w:rFonts w:ascii="Simplified Arabic" w:hAnsi="Simplified Arabic" w:cs="Simplified Arabic"/>
          <w:sz w:val="28"/>
          <w:szCs w:val="28"/>
        </w:rPr>
        <w:br/>
      </w:r>
      <w:r w:rsidR="00E17A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17A84" w:rsidRPr="005644C9">
        <w:rPr>
          <w:rFonts w:ascii="Simplified Arabic" w:hAnsi="Simplified Arabic" w:cs="Simplified Arabic"/>
          <w:b/>
          <w:bCs/>
          <w:sz w:val="28"/>
          <w:szCs w:val="28"/>
          <w:rtl/>
        </w:rPr>
        <w:t>المتحدثة باسم وكالة (أونروا</w:t>
      </w:r>
      <w:r w:rsidR="00E17A84" w:rsidRPr="005644C9">
        <w:rPr>
          <w:rFonts w:ascii="Simplified Arabic" w:hAnsi="Simplified Arabic" w:cs="Simplified Arabic"/>
          <w:sz w:val="28"/>
          <w:szCs w:val="28"/>
          <w:rtl/>
        </w:rPr>
        <w:t>)</w:t>
      </w:r>
      <w:r w:rsidR="00E17A84"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E17A84" w:rsidRPr="005644C9">
        <w:rPr>
          <w:rFonts w:ascii="Simplified Arabic" w:hAnsi="Simplified Arabic" w:cs="Simplified Arabic"/>
          <w:sz w:val="28"/>
          <w:szCs w:val="28"/>
          <w:rtl/>
        </w:rPr>
        <w:t>"يبدو فعلا وكأن الناس ينتظرون الموت ويبدو الموت الأمر الوحيد المؤكد في هذا الوضع</w:t>
      </w:r>
      <w:r w:rsidR="00E17A84" w:rsidRPr="005644C9">
        <w:rPr>
          <w:rFonts w:ascii="Simplified Arabic" w:hAnsi="Simplified Arabic" w:cs="Simplified Arabic"/>
          <w:sz w:val="28"/>
          <w:szCs w:val="28"/>
        </w:rPr>
        <w:t>".</w:t>
      </w:r>
    </w:p>
    <w:p w:rsidR="00E17A84" w:rsidRPr="005644C9" w:rsidRDefault="00E17A84" w:rsidP="00E17A8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6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مكتب الأمم المتحدة لتنسيق الشؤون الإنسانية </w:t>
      </w:r>
      <w:r w:rsidR="003335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5644C9">
        <w:rPr>
          <w:rFonts w:ascii="Simplified Arabic" w:hAnsi="Simplified Arabic" w:cs="Simplified Arabic"/>
          <w:b/>
          <w:bCs/>
          <w:sz w:val="28"/>
          <w:szCs w:val="28"/>
          <w:rtl/>
        </w:rPr>
        <w:t>أوتشا</w:t>
      </w:r>
      <w:r w:rsidR="003335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5644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E17A84" w:rsidRPr="005644C9" w:rsidRDefault="00E17A84" w:rsidP="00E17A8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/>
          <w:sz w:val="28"/>
          <w:szCs w:val="28"/>
          <w:rtl/>
        </w:rPr>
        <w:t>حذر من كارثية الوضع الإنساني في قطاع غزة بسبب الموجات المتكررة للنزوح، وانعدام الأمن، وانهيار البنية التحتية، واستمرار الأعمال العدائية ومحدودية الخدمات</w:t>
      </w:r>
      <w:r w:rsidRPr="005644C9">
        <w:rPr>
          <w:rFonts w:ascii="Simplified Arabic" w:hAnsi="Simplified Arabic" w:cs="Simplified Arabic"/>
          <w:sz w:val="28"/>
          <w:szCs w:val="28"/>
        </w:rPr>
        <w:t>.</w:t>
      </w:r>
    </w:p>
    <w:p w:rsidR="00E17A84" w:rsidRDefault="00E17A84" w:rsidP="00E17A84">
      <w:pPr>
        <w:shd w:val="clear" w:color="auto" w:fill="FFFFFF"/>
        <w:bidi/>
        <w:spacing w:after="0" w:line="240" w:lineRule="auto"/>
        <w:jc w:val="both"/>
        <w:rPr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/>
          <w:sz w:val="28"/>
          <w:szCs w:val="28"/>
          <w:rtl/>
        </w:rPr>
        <w:t>استمرار الأعمال القتالية وأوامر الإخلاء والنقص الحاد في المواد الضرورية تزيد صعوبة حصول الأسر النازحة على الخدمات الأساسية في المواقع التي يصلون إليها</w:t>
      </w:r>
      <w:r w:rsidRPr="005644C9">
        <w:rPr>
          <w:rFonts w:ascii="Simplified Arabic" w:hAnsi="Simplified Arabic" w:cs="Simplified Arabic"/>
          <w:sz w:val="28"/>
          <w:szCs w:val="28"/>
        </w:rPr>
        <w:t>.</w:t>
      </w:r>
      <w:r>
        <w:t xml:space="preserve"> </w:t>
      </w:r>
    </w:p>
    <w:p w:rsidR="001A1708" w:rsidRPr="009406CA" w:rsidRDefault="001A1708" w:rsidP="00E17A84">
      <w:pPr>
        <w:shd w:val="clear" w:color="auto" w:fill="FFFFFF"/>
        <w:bidi/>
        <w:spacing w:after="0" w:line="240" w:lineRule="auto"/>
        <w:jc w:val="both"/>
      </w:pPr>
      <w:r w:rsidRPr="009406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الدفاع المدني في غزة</w:t>
      </w:r>
      <w:r w:rsidRPr="009406C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A1708" w:rsidRPr="009406CA" w:rsidRDefault="001A1708" w:rsidP="00E17A84">
      <w:pPr>
        <w:bidi/>
        <w:spacing w:after="0" w:line="240" w:lineRule="auto"/>
        <w:jc w:val="both"/>
      </w:pPr>
      <w:r>
        <w:rPr>
          <w:rFonts w:ascii="Simplified Arabic" w:hAnsi="Simplified Arabic" w:cs="Simplified Arabic" w:hint="cs"/>
          <w:sz w:val="28"/>
          <w:szCs w:val="28"/>
          <w:rtl/>
        </w:rPr>
        <w:t>*10</w:t>
      </w:r>
      <w:r w:rsidRPr="005644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>شهداء وبعضهم أشلاء، إثر استهداف جيش الاحتلال مدرسة مصطفى حافظ غربي مدينة غزة</w:t>
      </w:r>
      <w:r w:rsidRPr="005644C9">
        <w:rPr>
          <w:rFonts w:ascii="Simplified Arabic" w:hAnsi="Simplified Arabic" w:cs="Simplified Arabic"/>
          <w:sz w:val="28"/>
          <w:szCs w:val="28"/>
        </w:rPr>
        <w:t>.</w:t>
      </w:r>
    </w:p>
    <w:p w:rsidR="00E17A84" w:rsidRDefault="001A1708" w:rsidP="00E17A8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>سنضطر لترك عدد من الشهداء تحت الأنقاض لعدم توفّر آليّات لرفع الأنقاض</w:t>
      </w:r>
      <w:r w:rsidR="00E17A8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1708" w:rsidRPr="009406CA" w:rsidRDefault="00E17A84" w:rsidP="00E17A84">
      <w:pPr>
        <w:bidi/>
        <w:spacing w:after="0" w:line="240" w:lineRule="auto"/>
        <w:jc w:val="both"/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A1708" w:rsidRPr="005644C9">
        <w:rPr>
          <w:rFonts w:ascii="Simplified Arabic" w:hAnsi="Simplified Arabic" w:cs="Simplified Arabic" w:hint="cs"/>
          <w:sz w:val="28"/>
          <w:szCs w:val="28"/>
          <w:rtl/>
        </w:rPr>
        <w:t>جرى استهداف جناح كامل بالمدرسة التي كانت تضم قرابة 700 نازح</w:t>
      </w:r>
      <w:r w:rsidR="001A1708" w:rsidRPr="005644C9">
        <w:rPr>
          <w:rFonts w:ascii="Simplified Arabic" w:hAnsi="Simplified Arabic" w:cs="Simplified Arabic"/>
          <w:sz w:val="28"/>
          <w:szCs w:val="28"/>
        </w:rPr>
        <w:t>.</w:t>
      </w:r>
    </w:p>
    <w:p w:rsidR="001A1708" w:rsidRPr="009406CA" w:rsidRDefault="001A1708" w:rsidP="001A1708">
      <w:pPr>
        <w:bidi/>
        <w:spacing w:after="0" w:line="240" w:lineRule="auto"/>
        <w:jc w:val="both"/>
      </w:pPr>
      <w:r w:rsidRPr="005644C9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>هذه مجزرة بحق الأبرياء الذين كانوا يحتمون بالمدرسة</w:t>
      </w:r>
      <w:r w:rsidRPr="005644C9">
        <w:rPr>
          <w:rFonts w:ascii="Simplified Arabic" w:hAnsi="Simplified Arabic" w:cs="Simplified Arabic"/>
          <w:sz w:val="28"/>
          <w:szCs w:val="28"/>
        </w:rPr>
        <w:t>.</w:t>
      </w:r>
    </w:p>
    <w:p w:rsidR="001A1708" w:rsidRDefault="001A1708" w:rsidP="001A17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344FEC"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لا يزال يستهدف مراكز الإيواء في القطاع</w:t>
      </w:r>
      <w:r w:rsidR="00344FE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1708" w:rsidRPr="005644C9" w:rsidRDefault="001A1708" w:rsidP="001A1708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644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نادي الأسير الفلسطيني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: جرائم التعذيب في معسكر عوفر لمعتقلي غزة لا يقل مستواها عن التي رصدت في معتقل سديه </w:t>
      </w:r>
      <w:proofErr w:type="spellStart"/>
      <w:r w:rsidRPr="005644C9">
        <w:rPr>
          <w:rFonts w:ascii="Simplified Arabic" w:hAnsi="Simplified Arabic" w:cs="Simplified Arabic" w:hint="cs"/>
          <w:sz w:val="28"/>
          <w:szCs w:val="28"/>
          <w:rtl/>
        </w:rPr>
        <w:t>تيمان</w:t>
      </w:r>
      <w:proofErr w:type="spellEnd"/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A1708" w:rsidRPr="005644C9" w:rsidRDefault="001A1708" w:rsidP="001A170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644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شبكة المنظمات الأهلية: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استشهاد 300 من العاملين في المؤسسات الدولية والإغاثية منذ بدء الحرب على غزة. </w:t>
      </w:r>
    </w:p>
    <w:p w:rsidR="00344FEC" w:rsidRDefault="00344FEC" w:rsidP="001A17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9 شهداء على الأقل معظمهم أطفال ونساء في قصف إسرائيلي على سوق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52 شهيدا جراء القصف الإسرائيلي المتواصل على مناطق متفرقة في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شهيد إثر قصف إسرائيلي استهدف منطقة أصداء التي تؤوي نازحين شمال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للمكتب الإعلامي الحكومي في غزة:</w:t>
      </w:r>
    </w:p>
    <w:p w:rsidR="00344FEC" w:rsidRDefault="00344FEC" w:rsidP="00344FE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يركز على قتل المدنيين من الأطفال والنساء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يتعمد ارتكاب المجازر بالمناطق التي يدعي أنها آمنة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ومصابون في غارة إسرائيلية على بلدة بني سهيلا شرق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3FC0" w:rsidRDefault="0031663A" w:rsidP="008D3B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إثر غارة إسرائيلية استهدفت شقة سكنية في تل الزعتر بمخيم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 w:rsidR="0042476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24765"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طواقم الإسعاف تنتشل جثامين 4 شهداء من منطقة الشاكوش شمال غربي مدينة رفح</w:t>
      </w:r>
      <w:r w:rsidR="004247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44FEC" w:rsidRPr="00344FEC">
        <w:rPr>
          <w:rFonts w:ascii="Simplified Arabic" w:hAnsi="Simplified Arabic" w:cs="Simplified Arabic"/>
          <w:sz w:val="28"/>
          <w:szCs w:val="28"/>
        </w:rPr>
        <w:br/>
      </w:r>
      <w:r w:rsidR="00B73FC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73FC0"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المناطق الشمالية الشرقية لمدينة خانيونس</w:t>
      </w:r>
      <w:r w:rsidR="00B73FC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70DA" w:rsidRDefault="004F70DA" w:rsidP="00B73F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FF367C" w:rsidRDefault="00AD11F0" w:rsidP="00AD1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نابلس من حاجز بيت فوريك العسكري شرقي 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4FEC" w:rsidRDefault="0031663A" w:rsidP="00344FE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البلدة القديمة في مدينة نابلس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3B46" w:rsidRDefault="0031663A" w:rsidP="008D3B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الهلال الأحمر الفلسطيني:</w:t>
      </w:r>
    </w:p>
    <w:p w:rsidR="008D3B46" w:rsidRDefault="008D3B46" w:rsidP="008D3B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1663A"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برصاص قوات الاحتلال خلال اقتحامها البلدة القديمة في نابلس</w:t>
      </w:r>
      <w:r w:rsidR="0031663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3B46" w:rsidRPr="008D3B46" w:rsidRDefault="008D3B46" w:rsidP="008D3B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3B46">
        <w:rPr>
          <w:rFonts w:ascii="Simplified Arabic" w:hAnsi="Simplified Arabic" w:cs="Simplified Arabic" w:hint="cs"/>
          <w:sz w:val="28"/>
          <w:szCs w:val="28"/>
          <w:rtl/>
        </w:rPr>
        <w:t xml:space="preserve">جريح في حالة خطرة بعد إصابته برصاص قوات الاحتلال في كفر راعي قرب جنين. </w:t>
      </w:r>
    </w:p>
    <w:p w:rsidR="00AB5D72" w:rsidRDefault="00FD7121" w:rsidP="008D3B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8D3B46" w:rsidRDefault="00344FEC" w:rsidP="00AD536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الخارجية الأمريكية: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بلينكن شدد خلال لقاء مع السيسي على أهمية مواصلة العمل المشترك لمنع التصعيد الإقليمي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 w:rsid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31663A"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بلينكن بحث مع رئيس وزراء وزير خارجية قطر جهود التفاوض بشأن اتفاق لوقف إطلاق النار بغزة</w:t>
      </w:r>
      <w:r w:rsidR="003166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663A" w:rsidRPr="00AD11F0">
        <w:rPr>
          <w:rFonts w:ascii="Simplified Arabic" w:hAnsi="Simplified Arabic" w:cs="Simplified Arabic"/>
          <w:sz w:val="28"/>
          <w:szCs w:val="28"/>
        </w:rPr>
        <w:br/>
      </w:r>
      <w:r w:rsidR="0031663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1663A"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الجانبان أكدا أن المقترح الذي قدمه المفاوضون يعالج الفجوات ما يسمح بالتنفيذ السريع للاتفاق</w:t>
      </w:r>
      <w:r w:rsidR="003166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663A" w:rsidRPr="00AD11F0">
        <w:rPr>
          <w:rFonts w:ascii="Simplified Arabic" w:hAnsi="Simplified Arabic" w:cs="Simplified Arabic"/>
          <w:sz w:val="28"/>
          <w:szCs w:val="28"/>
        </w:rPr>
        <w:br/>
      </w:r>
      <w:r w:rsidR="008D3B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D3B46" w:rsidRPr="008D3B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الرئاسة المصرية</w:t>
      </w:r>
      <w:r w:rsidR="008D3B46" w:rsidRPr="008D3B4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D3B46" w:rsidRPr="008D3B46" w:rsidRDefault="008D3B46" w:rsidP="008D3B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3B46">
        <w:rPr>
          <w:rFonts w:ascii="Simplified Arabic" w:hAnsi="Simplified Arabic" w:cs="Simplified Arabic"/>
          <w:sz w:val="28"/>
          <w:szCs w:val="28"/>
          <w:rtl/>
        </w:rPr>
        <w:t>الرئيس عبد</w:t>
      </w:r>
      <w:r w:rsidRPr="008D3B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3B46">
        <w:rPr>
          <w:rFonts w:ascii="Simplified Arabic" w:hAnsi="Simplified Arabic" w:cs="Simplified Arabic"/>
          <w:sz w:val="28"/>
          <w:szCs w:val="28"/>
          <w:rtl/>
        </w:rPr>
        <w:t>الفتاح السيسي أكد على أن وقف إطلاق النار في غزة يجب أن يكون بداية لاعتراف دولي أوسع بالدولة الفلسطينية وتنفيذ حل الدولتين</w:t>
      </w:r>
      <w:r w:rsidRPr="008D3B46">
        <w:rPr>
          <w:rFonts w:ascii="Simplified Arabic" w:hAnsi="Simplified Arabic" w:cs="Simplified Arabic"/>
          <w:sz w:val="28"/>
          <w:szCs w:val="28"/>
        </w:rPr>
        <w:t>.</w:t>
      </w:r>
    </w:p>
    <w:p w:rsidR="008D3B46" w:rsidRPr="008D3B46" w:rsidRDefault="008D3B46" w:rsidP="008D3B4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3B46">
        <w:rPr>
          <w:rFonts w:ascii="Simplified Arabic" w:hAnsi="Simplified Arabic" w:cs="Simplified Arabic" w:hint="cs"/>
          <w:sz w:val="28"/>
          <w:szCs w:val="28"/>
          <w:rtl/>
        </w:rPr>
        <w:t xml:space="preserve">السيسي وبلينكن بحثا جهود الهدنة في غزة. </w:t>
      </w:r>
    </w:p>
    <w:p w:rsidR="008D3B46" w:rsidRDefault="008D3B46" w:rsidP="008D3B46">
      <w:pPr>
        <w:pStyle w:val="ListParagraph"/>
        <w:numPr>
          <w:ilvl w:val="0"/>
          <w:numId w:val="18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005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المصرية</w:t>
      </w:r>
      <w:r w:rsidRPr="00E00587">
        <w:rPr>
          <w:rFonts w:ascii="Simplified Arabic" w:hAnsi="Simplified Arabic" w:cs="Simplified Arabic" w:hint="cs"/>
          <w:sz w:val="28"/>
          <w:szCs w:val="28"/>
          <w:rtl/>
        </w:rPr>
        <w:t>: الوزير عبد العاطي أعرب لبلينكن عن أمله أن تشهد المفاوضات رغبة إسرائيلية صادقة لوقف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1663A" w:rsidRDefault="0031663A" w:rsidP="008D3B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1663A" w:rsidRDefault="0031663A" w:rsidP="003166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>الوقف الفوري للقتال في غزة والإفراج عن جميع الرهائن أمر حيوي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تحدثت مع بلينكن اليوم لمناقشة المفاوضات الجارية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بريطانيا والولايات المتحدة تعملان بشكل وثيق للتوصل إلى اتفاق بين جميع الأطراف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 w:rsidRPr="00AD11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بلينكن: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1663A" w:rsidRDefault="0031663A" w:rsidP="003166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>كل يوم يمر تزيد معه المخاطر التي يتعرض لها الرهائن وتزداد معاناة أهل غزة بدون مساعدات أو دواء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نحن متحدون مع قطر ومصر ونعمل بمختلف الطرق لكي لا يكون هناك تصعيد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نحن متحدون بعملنا مع الأطراف للتوصل لهذه الصفقة ومصر وقطر تتواصلان مع حماس مباشرة سعيا لإقرار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العالم يدعم خطة بايدن ومجلس الأمن أيضا ونسعى للحصول على موافقة كل الأطراف ونعمل على التفاصيل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سمعنا موافقة نتنياهو على الصفقة وأتمنى أن توافق حماس عليها بدورها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نعمل مع إسرائيل وشركاؤنا المصريون والقطريون يعملون مع حماس سعيا لإقرار الاتفاق والتوافق على تفاصيله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نحن بحاجة لإنجاز الاتفاق وسنبذل كل جهدنا لإقرار هذه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الولايات المتحدة لا تقبل أي احتلال إسرائيلي طويل الأمد لقطاع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الاتفاق بشأن غزة سيصب في مصلحة إسرائيل وكل الأطراف المعنية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سمعت مباشرة من نتنياهو أن إسرائيل قبلت مقترح سد الفجوات وآمل أن تقوم حماس بالشيء نفسه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بمجرد موافقة حماس على مقترح سد الفجوات سنحتاج إلى الاتفاق على تنفيذ التفاصيل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سنقوم بكل ما هو ممكن خلال الأيام المقبلة لإقناع حماس بالموافقة على مقترح سد الفجوات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مصر وقطر تعملان على تفسير البنود الغامضة لتتفهمها حماس وتوافق على الاتفاق كما وافقت عليه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يجب على المفاوضين أن يتحلوا بالمرونة الكاملة سواء على مستوى إسرائيل أو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663A" w:rsidRDefault="0031663A" w:rsidP="003166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D11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أمريكي كبير: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1663A" w:rsidRDefault="0031663A" w:rsidP="003166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>لا صحة لتقارير بأن بلينكن اقتنع في اجتماع مع نتنياهو بمطلب إسرائيل البقاء في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الولايات المتحدة تتوقع استمرار المحادثات الرامية لوقف إطلاق النار هذا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تصريحات نتنياهو المتشددة بشأن غزة غير بناءة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 w:rsidRP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المندوبة الأمريكية لدى الأمم المتحدة: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لن يهدأ لنا بال حتى تتم إعادة الرهائن من غزة ورفات من قتلوا منهم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 w:rsidRP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مسؤول كبير بإدارة بايدن: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B2F6F" w:rsidRDefault="0031663A" w:rsidP="008B2F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خطة بايدن التي يتم بحثها تتضمن كيفية تنفيذ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الخطة الأمريكية تتوافق مع المطالب التي أضافها نتنياهو أواخر يوليو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الخطة الأمريكية تتضمن بقاء القوات الإسرائيلية متمركزة على طول حدود غزة مع مصر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 w:rsidR="008B2F6F" w:rsidRP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B2F6F" w:rsidRPr="003166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B2F6F" w:rsidRPr="0031663A">
        <w:rPr>
          <w:rFonts w:ascii="Simplified Arabic" w:hAnsi="Simplified Arabic" w:cs="Simplified Arabic"/>
          <w:b/>
          <w:bCs/>
          <w:sz w:val="28"/>
          <w:szCs w:val="28"/>
        </w:rPr>
        <w:t xml:space="preserve">| WSJ </w:t>
      </w:r>
      <w:r w:rsidR="008B2F6F" w:rsidRP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 أمريكي:</w:t>
      </w:r>
    </w:p>
    <w:p w:rsidR="00D27608" w:rsidRDefault="008B2F6F" w:rsidP="008B2F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تهديد إيران بشن هجوم على إسرائيل وسيلة للحصول على تنازلات إسرائيلية بشأن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536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AD5369" w:rsidRPr="00AD11F0">
        <w:rPr>
          <w:rFonts w:ascii="Simplified Arabic" w:hAnsi="Simplified Arabic" w:cs="Simplified Arabic" w:hint="cs"/>
          <w:sz w:val="28"/>
          <w:szCs w:val="28"/>
          <w:rtl/>
        </w:rPr>
        <w:t>لمنح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واشنطن دافعا للضغط على جميع الأطراف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 w:rsidR="00344FEC"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 عن مسؤولين أمنين إسرائيليين:</w:t>
      </w:r>
      <w:r w:rsidR="00344FEC"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المزيد من الرهائن سيعودون موتى إذا لم يتم التوصل إلى اتفاق</w:t>
      </w:r>
      <w:r w:rsidR="00344F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44FEC" w:rsidRPr="00344FEC">
        <w:rPr>
          <w:rFonts w:ascii="Simplified Arabic" w:hAnsi="Simplified Arabic" w:cs="Simplified Arabic"/>
          <w:sz w:val="28"/>
          <w:szCs w:val="28"/>
        </w:rPr>
        <w:br/>
      </w:r>
      <w:r w:rsidR="00344FEC"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لابيد</w:t>
      </w:r>
      <w:r w:rsidR="00344FEC" w:rsidRPr="00344FEC">
        <w:rPr>
          <w:rFonts w:ascii="Simplified Arabic" w:hAnsi="Simplified Arabic" w:cs="Simplified Arabic" w:hint="cs"/>
          <w:sz w:val="28"/>
          <w:szCs w:val="28"/>
          <w:rtl/>
        </w:rPr>
        <w:t>: يجب وقف محاولات نتنياهو لتعطيل المفاوضات ونحتاج صفقة الآن قبل موت الرهائن</w:t>
      </w:r>
      <w:r w:rsidR="00344F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44FEC" w:rsidRPr="00344FEC">
        <w:rPr>
          <w:rFonts w:ascii="Simplified Arabic" w:hAnsi="Simplified Arabic" w:cs="Simplified Arabic"/>
          <w:sz w:val="28"/>
          <w:szCs w:val="28"/>
        </w:rPr>
        <w:br/>
      </w:r>
      <w:r w:rsidR="00344FEC"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نتنياهو</w:t>
      </w:r>
      <w:r w:rsidR="00344FEC" w:rsidRPr="00344FEC">
        <w:rPr>
          <w:rFonts w:ascii="Simplified Arabic" w:hAnsi="Simplified Arabic" w:cs="Simplified Arabic" w:hint="cs"/>
          <w:sz w:val="28"/>
          <w:szCs w:val="28"/>
          <w:rtl/>
        </w:rPr>
        <w:t>: لن نقبل مقترحا يتضمن إنهاء الحرب</w:t>
      </w:r>
      <w:r w:rsidR="00344F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44FEC" w:rsidRPr="00344FEC">
        <w:rPr>
          <w:rFonts w:ascii="Simplified Arabic" w:hAnsi="Simplified Arabic" w:cs="Simplified Arabic"/>
          <w:sz w:val="28"/>
          <w:szCs w:val="28"/>
        </w:rPr>
        <w:br/>
      </w:r>
      <w:r w:rsidR="00344FEC"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="00344FEC"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27608" w:rsidRDefault="00D27608" w:rsidP="00D276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44FEC" w:rsidRPr="00344FEC">
        <w:rPr>
          <w:rFonts w:ascii="Simplified Arabic" w:hAnsi="Simplified Arabic" w:cs="Simplified Arabic" w:hint="cs"/>
          <w:sz w:val="28"/>
          <w:szCs w:val="28"/>
          <w:rtl/>
        </w:rPr>
        <w:t>نحمل بايدن وإدارته المسؤولية الكاملة عن استمرار المجازر الإسرائيلية ضد شعبنا</w:t>
      </w:r>
      <w:r w:rsidR="00344FE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7608" w:rsidRPr="005644C9" w:rsidRDefault="00D27608" w:rsidP="00D2760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/>
          <w:sz w:val="28"/>
          <w:szCs w:val="28"/>
          <w:rtl/>
        </w:rPr>
        <w:t>إن تصريحات الرئيس الأمريكي جو بايدن التي قال فيها إن الحركة تتراجع عن اتفاق وقف إطلاق النار في غزة مع إسرائيل "مضللة</w:t>
      </w:r>
      <w:r w:rsidRPr="005644C9">
        <w:rPr>
          <w:rFonts w:ascii="Simplified Arabic" w:hAnsi="Simplified Arabic" w:cs="Simplified Arabic"/>
          <w:sz w:val="28"/>
          <w:szCs w:val="28"/>
        </w:rPr>
        <w:t>"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 ولا تعكس حقيقة موقف الحركة الحريص على الوصول إلى وقف للعدوان. </w:t>
      </w:r>
    </w:p>
    <w:p w:rsidR="00D27608" w:rsidRPr="005644C9" w:rsidRDefault="00D27608" w:rsidP="00D2760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644C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هذه التصريحات تأتي في إطار الانحياز الأميركي الكامل للاحتلال الصهيوني والشراكة الكاملة في العدوان وحرب الإبادة على المدنيين العزل. </w:t>
      </w:r>
    </w:p>
    <w:p w:rsidR="00D27608" w:rsidRPr="005644C9" w:rsidRDefault="00D27608" w:rsidP="00D2760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644C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نعدُّ هذه التصريحات ضوءا أخضر أميركياً متجدّداً لحكومة المتطرفين الصهاينة لارتكاب المزيد من الجرائم. </w:t>
      </w:r>
    </w:p>
    <w:p w:rsidR="00D27608" w:rsidRPr="005644C9" w:rsidRDefault="00D27608" w:rsidP="00D2760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644C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ما تم عرْضه مؤخراً على الحركة يشكل انقلاباً على ما وصلت إليه الأطراف في الثاني من يوليو والمرتكز على إعلان بايدن نفسه. </w:t>
      </w:r>
    </w:p>
    <w:p w:rsidR="00D27608" w:rsidRPr="005644C9" w:rsidRDefault="00D27608" w:rsidP="00D2760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644C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يعلم الوسطاء في قطر ومصر أن الحركة تعاملت بكل إيجابية ومسؤولية في كل جولات المفاوضات السابقة وأن نتنياهو كان دائماً من يعرقل الوصول لاتفاق. </w:t>
      </w:r>
    </w:p>
    <w:p w:rsidR="00D27608" w:rsidRPr="005644C9" w:rsidRDefault="00D27608" w:rsidP="00D2760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644C9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>نؤكّد مجدداً التزامنا بما وافقنا عليه مع الوسطاء في 2 يوليو والمبني على إعلان بايدن وقرار مجلس الأمن</w:t>
      </w:r>
      <w:bookmarkStart w:id="1" w:name="_GoBack"/>
      <w:bookmarkEnd w:id="1"/>
      <w:r w:rsidR="00AD536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4FEC" w:rsidRDefault="00344FEC" w:rsidP="00D276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44F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44FEC">
        <w:rPr>
          <w:rFonts w:ascii="Simplified Arabic" w:hAnsi="Simplified Arabic" w:cs="Simplified Arabic"/>
          <w:b/>
          <w:bCs/>
          <w:sz w:val="28"/>
          <w:szCs w:val="28"/>
          <w:rtl/>
        </w:rPr>
        <w:t>هيئة البث الإسرائيلية عن عائلات الأسرى في غزة</w:t>
      </w:r>
      <w:r w:rsidRPr="00344FE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AD11F0" w:rsidRDefault="00344FEC" w:rsidP="00AD1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4FEC">
        <w:rPr>
          <w:rFonts w:ascii="Simplified Arabic" w:hAnsi="Simplified Arabic" w:cs="Simplified Arabic"/>
          <w:sz w:val="28"/>
          <w:szCs w:val="28"/>
          <w:rtl/>
        </w:rPr>
        <w:t xml:space="preserve"> تصريحات نتنياهو يعني عمليا إبطال صفقة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4FEC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تخلت عن المختطفين في 7 أكتوبر وتتخلى عنهم الآن إلى الأبد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4FEC">
        <w:rPr>
          <w:rFonts w:ascii="Simplified Arabic" w:hAnsi="Simplified Arabic" w:cs="Simplified Arabic"/>
          <w:sz w:val="28"/>
          <w:szCs w:val="28"/>
        </w:rPr>
        <w:br/>
      </w:r>
      <w:r w:rsidR="00AD11F0" w:rsidRPr="00AD11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D11F0" w:rsidRPr="00AD11F0">
        <w:rPr>
          <w:rFonts w:ascii="Simplified Arabic" w:hAnsi="Simplified Arabic" w:cs="Simplified Arabic"/>
          <w:b/>
          <w:bCs/>
          <w:sz w:val="28"/>
          <w:szCs w:val="28"/>
          <w:rtl/>
        </w:rPr>
        <w:t>هيئة البث الإسرائيلية عن مسؤولين في طاقم المفاوضات</w:t>
      </w:r>
      <w:r w:rsidR="00AD11F0" w:rsidRPr="00AD11F0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AD11F0" w:rsidRDefault="00AD11F0" w:rsidP="00CC6A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D11F0">
        <w:rPr>
          <w:rFonts w:ascii="Simplified Arabic" w:hAnsi="Simplified Arabic" w:cs="Simplified Arabic"/>
          <w:sz w:val="28"/>
          <w:szCs w:val="28"/>
          <w:rtl/>
        </w:rPr>
        <w:t>نتنياهو يسعى إلى تفجير المفاوضات من خلال تصريحات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إذا كان موقف نتنياهو لا يروق لطاقم المفاوضات فبإمكانهم ترك المهمة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 w:rsidR="00CC6A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A1C"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لا يتوقف عن وضع العقبات أمام المفاوضات</w:t>
      </w:r>
      <w:r w:rsidR="00CC6A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A1C" w:rsidRPr="00AD11F0">
        <w:rPr>
          <w:rFonts w:ascii="Simplified Arabic" w:hAnsi="Simplified Arabic" w:cs="Simplified Arabic"/>
          <w:sz w:val="28"/>
          <w:szCs w:val="28"/>
        </w:rPr>
        <w:br/>
      </w:r>
      <w:r w:rsidR="00CC6A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A1C"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من بين العقبات التي يضعها نتنياهو ما يخص نتساريم وفيلادلفيا</w:t>
      </w:r>
      <w:r w:rsidR="00CC6A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A1C" w:rsidRPr="00AD11F0">
        <w:rPr>
          <w:rFonts w:ascii="Simplified Arabic" w:hAnsi="Simplified Arabic" w:cs="Simplified Arabic"/>
          <w:sz w:val="28"/>
          <w:szCs w:val="28"/>
        </w:rPr>
        <w:br/>
      </w:r>
      <w:r w:rsidRPr="00AD11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الجيش الإسرائيلي:</w:t>
      </w:r>
    </w:p>
    <w:p w:rsidR="008B2F6F" w:rsidRDefault="00AD11F0" w:rsidP="003166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نعمل على مدار الساعة لخلق ظروف مواتية لتحرير المختطفين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لا يمكننا إعادة كل المختطفين في غزة بعمليات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تصريحات نتنياهو الأخيرة تتعارض مع ما تم الاتفاق عليه مع الوسطاء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D11F0">
        <w:rPr>
          <w:rFonts w:ascii="Simplified Arabic" w:hAnsi="Simplified Arabic" w:cs="Simplified Arabic"/>
          <w:sz w:val="28"/>
          <w:szCs w:val="28"/>
        </w:rPr>
        <w:br/>
      </w:r>
      <w:r w:rsidR="0031663A" w:rsidRP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3166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موقع واللا عن مصادر:</w:t>
      </w:r>
      <w:r w:rsidRPr="00AD11F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التقى مع سموتريتش خلال اليومين الماضيين لمناقشة صفقة الرهائن</w:t>
      </w:r>
      <w:r w:rsidR="0031663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F6F" w:rsidRPr="001E400D" w:rsidRDefault="008B2F6F" w:rsidP="008B2F6F">
      <w:pPr>
        <w:bidi/>
        <w:spacing w:after="0" w:line="240" w:lineRule="auto"/>
        <w:jc w:val="both"/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644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العبرية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B2F6F" w:rsidRDefault="008B2F6F" w:rsidP="008B2F6F">
      <w:pPr>
        <w:bidi/>
        <w:spacing w:after="0" w:line="240" w:lineRule="auto"/>
        <w:jc w:val="both"/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>إن المتبقي من الأسرى الإسرائيليين في غزة 109 أسرى وإن بينهم 36 ليسوا على قيد الحياة</w:t>
      </w:r>
      <w:r>
        <w:rPr>
          <w:rFonts w:hint="cs"/>
          <w:rtl/>
        </w:rPr>
        <w:t xml:space="preserve">. </w:t>
      </w:r>
    </w:p>
    <w:p w:rsidR="008B2F6F" w:rsidRPr="005644C9" w:rsidRDefault="008B2F6F" w:rsidP="008B2F6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44C9">
        <w:rPr>
          <w:rFonts w:ascii="Simplified Arabic" w:hAnsi="Simplified Arabic" w:cs="Simplified Arabic"/>
          <w:sz w:val="28"/>
          <w:szCs w:val="28"/>
          <w:rtl/>
        </w:rPr>
        <w:t>تصريحات رئيس حكومة الاحتلال بنيامين نتنياهو تهدف إلى إفشال مفاوضات التهدئة في غزة</w:t>
      </w:r>
      <w:r w:rsidRPr="005644C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B2F6F" w:rsidRPr="00AD11F0" w:rsidRDefault="00AD11F0" w:rsidP="008B2F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D11F0">
        <w:rPr>
          <w:rFonts w:ascii="Simplified Arabic" w:hAnsi="Simplified Arabic" w:cs="Simplified Arabic"/>
          <w:sz w:val="28"/>
          <w:szCs w:val="28"/>
        </w:rPr>
        <w:br/>
      </w:r>
    </w:p>
    <w:p w:rsidR="00CC6A1C" w:rsidRPr="00AD11F0" w:rsidRDefault="00CC6A1C" w:rsidP="00CC6A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4B1D3B" w:rsidRDefault="00AD11F0" w:rsidP="00CC6A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D11F0">
        <w:rPr>
          <w:rFonts w:ascii="Simplified Arabic" w:hAnsi="Simplified Arabic" w:cs="Simplified Arabic"/>
          <w:sz w:val="28"/>
          <w:szCs w:val="28"/>
        </w:rPr>
        <w:br/>
      </w:r>
    </w:p>
    <w:sectPr w:rsidR="004B1D3B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48" w:rsidRDefault="00BD5548">
      <w:pPr>
        <w:spacing w:after="0" w:line="240" w:lineRule="auto"/>
      </w:pPr>
      <w:r>
        <w:separator/>
      </w:r>
    </w:p>
  </w:endnote>
  <w:endnote w:type="continuationSeparator" w:id="0">
    <w:p w:rsidR="00BD5548" w:rsidRDefault="00BD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BD554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48" w:rsidRDefault="00BD5548">
      <w:pPr>
        <w:spacing w:after="0" w:line="240" w:lineRule="auto"/>
      </w:pPr>
      <w:r>
        <w:separator/>
      </w:r>
    </w:p>
  </w:footnote>
  <w:footnote w:type="continuationSeparator" w:id="0">
    <w:p w:rsidR="00BD5548" w:rsidRDefault="00BD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02553"/>
    <w:multiLevelType w:val="multilevel"/>
    <w:tmpl w:val="323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 w15:restartNumberingAfterBreak="0">
    <w:nsid w:val="7A014B4D"/>
    <w:multiLevelType w:val="hybridMultilevel"/>
    <w:tmpl w:val="668458A2"/>
    <w:lvl w:ilvl="0" w:tplc="DEACF804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5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18"/>
  </w:num>
  <w:num w:numId="10">
    <w:abstractNumId w:val="3"/>
  </w:num>
  <w:num w:numId="11">
    <w:abstractNumId w:val="11"/>
  </w:num>
  <w:num w:numId="12">
    <w:abstractNumId w:val="19"/>
  </w:num>
  <w:num w:numId="13">
    <w:abstractNumId w:val="9"/>
  </w:num>
  <w:num w:numId="14">
    <w:abstractNumId w:val="7"/>
  </w:num>
  <w:num w:numId="15">
    <w:abstractNumId w:val="12"/>
  </w:num>
  <w:num w:numId="16">
    <w:abstractNumId w:val="16"/>
  </w:num>
  <w:num w:numId="17">
    <w:abstractNumId w:val="1"/>
  </w:num>
  <w:num w:numId="18">
    <w:abstractNumId w:val="8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206F3"/>
    <w:rsid w:val="0002519B"/>
    <w:rsid w:val="00033CF8"/>
    <w:rsid w:val="00036651"/>
    <w:rsid w:val="00046A75"/>
    <w:rsid w:val="0005320E"/>
    <w:rsid w:val="00061D85"/>
    <w:rsid w:val="0006320C"/>
    <w:rsid w:val="0006492A"/>
    <w:rsid w:val="00083430"/>
    <w:rsid w:val="00087DD2"/>
    <w:rsid w:val="000A37AC"/>
    <w:rsid w:val="000A519E"/>
    <w:rsid w:val="000A7896"/>
    <w:rsid w:val="000B2572"/>
    <w:rsid w:val="000B35DA"/>
    <w:rsid w:val="000B44E6"/>
    <w:rsid w:val="000C3810"/>
    <w:rsid w:val="000D1E1A"/>
    <w:rsid w:val="000E38DF"/>
    <w:rsid w:val="000E4B4B"/>
    <w:rsid w:val="000E5BF9"/>
    <w:rsid w:val="000F38F3"/>
    <w:rsid w:val="000F5805"/>
    <w:rsid w:val="000F6A65"/>
    <w:rsid w:val="00101678"/>
    <w:rsid w:val="00107E4B"/>
    <w:rsid w:val="001101D7"/>
    <w:rsid w:val="00111902"/>
    <w:rsid w:val="00114E84"/>
    <w:rsid w:val="001209E7"/>
    <w:rsid w:val="00125D2B"/>
    <w:rsid w:val="00131DA9"/>
    <w:rsid w:val="00135AB0"/>
    <w:rsid w:val="0014276B"/>
    <w:rsid w:val="00145CB3"/>
    <w:rsid w:val="00157B7C"/>
    <w:rsid w:val="001616B6"/>
    <w:rsid w:val="00165DFF"/>
    <w:rsid w:val="001824C3"/>
    <w:rsid w:val="0018442F"/>
    <w:rsid w:val="00187757"/>
    <w:rsid w:val="0019558A"/>
    <w:rsid w:val="00195731"/>
    <w:rsid w:val="001A02AB"/>
    <w:rsid w:val="001A1708"/>
    <w:rsid w:val="001A62D4"/>
    <w:rsid w:val="001B00B4"/>
    <w:rsid w:val="001B5B19"/>
    <w:rsid w:val="001C145E"/>
    <w:rsid w:val="001E01DF"/>
    <w:rsid w:val="001E3999"/>
    <w:rsid w:val="001F07F3"/>
    <w:rsid w:val="001F343B"/>
    <w:rsid w:val="001F5D85"/>
    <w:rsid w:val="001F6F62"/>
    <w:rsid w:val="001F7D9D"/>
    <w:rsid w:val="0020205F"/>
    <w:rsid w:val="002041EA"/>
    <w:rsid w:val="00205CB0"/>
    <w:rsid w:val="00205FEB"/>
    <w:rsid w:val="00213EF4"/>
    <w:rsid w:val="0022528C"/>
    <w:rsid w:val="00231B92"/>
    <w:rsid w:val="00241DAF"/>
    <w:rsid w:val="002548A6"/>
    <w:rsid w:val="00254BD5"/>
    <w:rsid w:val="002576C1"/>
    <w:rsid w:val="002724E2"/>
    <w:rsid w:val="00274157"/>
    <w:rsid w:val="00274676"/>
    <w:rsid w:val="00275D9F"/>
    <w:rsid w:val="002762C7"/>
    <w:rsid w:val="00277C8F"/>
    <w:rsid w:val="002872FC"/>
    <w:rsid w:val="002A085C"/>
    <w:rsid w:val="002A531E"/>
    <w:rsid w:val="002A58F5"/>
    <w:rsid w:val="002B788F"/>
    <w:rsid w:val="002C24AA"/>
    <w:rsid w:val="002C3740"/>
    <w:rsid w:val="002E1A3A"/>
    <w:rsid w:val="002E3BDF"/>
    <w:rsid w:val="002F664B"/>
    <w:rsid w:val="003043A9"/>
    <w:rsid w:val="003043B4"/>
    <w:rsid w:val="0030664E"/>
    <w:rsid w:val="003106A9"/>
    <w:rsid w:val="00311DBB"/>
    <w:rsid w:val="00313805"/>
    <w:rsid w:val="00314AB2"/>
    <w:rsid w:val="00315224"/>
    <w:rsid w:val="0031663A"/>
    <w:rsid w:val="003204C7"/>
    <w:rsid w:val="0032759F"/>
    <w:rsid w:val="003335F0"/>
    <w:rsid w:val="00334AE0"/>
    <w:rsid w:val="00342D91"/>
    <w:rsid w:val="0034385B"/>
    <w:rsid w:val="00344FEC"/>
    <w:rsid w:val="00346145"/>
    <w:rsid w:val="00353F56"/>
    <w:rsid w:val="003636E9"/>
    <w:rsid w:val="00367832"/>
    <w:rsid w:val="003826C6"/>
    <w:rsid w:val="00392F32"/>
    <w:rsid w:val="00395AF3"/>
    <w:rsid w:val="00396CB7"/>
    <w:rsid w:val="003C07A7"/>
    <w:rsid w:val="003C0934"/>
    <w:rsid w:val="003C0B24"/>
    <w:rsid w:val="003C4ADE"/>
    <w:rsid w:val="003C677D"/>
    <w:rsid w:val="003D2D97"/>
    <w:rsid w:val="003D7B4B"/>
    <w:rsid w:val="003E04A6"/>
    <w:rsid w:val="003E3061"/>
    <w:rsid w:val="003E423E"/>
    <w:rsid w:val="003E7CBD"/>
    <w:rsid w:val="003F1F53"/>
    <w:rsid w:val="0040115A"/>
    <w:rsid w:val="004022A0"/>
    <w:rsid w:val="00405F2C"/>
    <w:rsid w:val="004208DB"/>
    <w:rsid w:val="004222E7"/>
    <w:rsid w:val="00422C47"/>
    <w:rsid w:val="00424765"/>
    <w:rsid w:val="00446ECE"/>
    <w:rsid w:val="00456761"/>
    <w:rsid w:val="00462BE7"/>
    <w:rsid w:val="004649B6"/>
    <w:rsid w:val="00477B7D"/>
    <w:rsid w:val="00483881"/>
    <w:rsid w:val="004907A7"/>
    <w:rsid w:val="004913D5"/>
    <w:rsid w:val="00493BE9"/>
    <w:rsid w:val="004B1D3B"/>
    <w:rsid w:val="004B227A"/>
    <w:rsid w:val="004B63FB"/>
    <w:rsid w:val="004B7DDD"/>
    <w:rsid w:val="004D5E95"/>
    <w:rsid w:val="004E02AC"/>
    <w:rsid w:val="004E5545"/>
    <w:rsid w:val="004F1D04"/>
    <w:rsid w:val="004F5B9F"/>
    <w:rsid w:val="004F70DA"/>
    <w:rsid w:val="005253AE"/>
    <w:rsid w:val="0052619C"/>
    <w:rsid w:val="00526A6F"/>
    <w:rsid w:val="00537DC7"/>
    <w:rsid w:val="00544144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B716E"/>
    <w:rsid w:val="005D2FB0"/>
    <w:rsid w:val="005E15B9"/>
    <w:rsid w:val="005E398D"/>
    <w:rsid w:val="005E68EA"/>
    <w:rsid w:val="005F1CD8"/>
    <w:rsid w:val="005F25C7"/>
    <w:rsid w:val="00607A55"/>
    <w:rsid w:val="00610A32"/>
    <w:rsid w:val="006128C9"/>
    <w:rsid w:val="00623DA5"/>
    <w:rsid w:val="00625939"/>
    <w:rsid w:val="006276D3"/>
    <w:rsid w:val="006314FD"/>
    <w:rsid w:val="00636C17"/>
    <w:rsid w:val="006419AA"/>
    <w:rsid w:val="0064429E"/>
    <w:rsid w:val="006452D2"/>
    <w:rsid w:val="00650305"/>
    <w:rsid w:val="00654090"/>
    <w:rsid w:val="00655D08"/>
    <w:rsid w:val="006639F6"/>
    <w:rsid w:val="00672099"/>
    <w:rsid w:val="00681728"/>
    <w:rsid w:val="006857C8"/>
    <w:rsid w:val="006A5E26"/>
    <w:rsid w:val="006B5799"/>
    <w:rsid w:val="006B7B6D"/>
    <w:rsid w:val="006C40AF"/>
    <w:rsid w:val="006C64B9"/>
    <w:rsid w:val="006C7674"/>
    <w:rsid w:val="006D4860"/>
    <w:rsid w:val="006D5511"/>
    <w:rsid w:val="006E164B"/>
    <w:rsid w:val="006E180A"/>
    <w:rsid w:val="006F247F"/>
    <w:rsid w:val="006F4595"/>
    <w:rsid w:val="006F5072"/>
    <w:rsid w:val="006F6A26"/>
    <w:rsid w:val="00700209"/>
    <w:rsid w:val="007044B6"/>
    <w:rsid w:val="007068B7"/>
    <w:rsid w:val="00720453"/>
    <w:rsid w:val="007322B1"/>
    <w:rsid w:val="00741137"/>
    <w:rsid w:val="00742735"/>
    <w:rsid w:val="0074354E"/>
    <w:rsid w:val="00764635"/>
    <w:rsid w:val="00775049"/>
    <w:rsid w:val="00780DB2"/>
    <w:rsid w:val="00781910"/>
    <w:rsid w:val="0078243A"/>
    <w:rsid w:val="007859ED"/>
    <w:rsid w:val="00787C1E"/>
    <w:rsid w:val="00792B5E"/>
    <w:rsid w:val="007B716A"/>
    <w:rsid w:val="007C77C6"/>
    <w:rsid w:val="007D4828"/>
    <w:rsid w:val="007E357D"/>
    <w:rsid w:val="007F32D9"/>
    <w:rsid w:val="00801334"/>
    <w:rsid w:val="00802D8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60D5"/>
    <w:rsid w:val="008473F5"/>
    <w:rsid w:val="0085104D"/>
    <w:rsid w:val="00851B94"/>
    <w:rsid w:val="008600E2"/>
    <w:rsid w:val="0086365B"/>
    <w:rsid w:val="00880B86"/>
    <w:rsid w:val="00880BC6"/>
    <w:rsid w:val="008874D5"/>
    <w:rsid w:val="00891798"/>
    <w:rsid w:val="00893F1F"/>
    <w:rsid w:val="008948BC"/>
    <w:rsid w:val="00894DF7"/>
    <w:rsid w:val="00896818"/>
    <w:rsid w:val="008A4CAF"/>
    <w:rsid w:val="008A6268"/>
    <w:rsid w:val="008B2F6F"/>
    <w:rsid w:val="008B4F59"/>
    <w:rsid w:val="008B6E06"/>
    <w:rsid w:val="008C1AF3"/>
    <w:rsid w:val="008C6E5E"/>
    <w:rsid w:val="008D0B18"/>
    <w:rsid w:val="008D3B46"/>
    <w:rsid w:val="008E2ED3"/>
    <w:rsid w:val="008F748C"/>
    <w:rsid w:val="009069CE"/>
    <w:rsid w:val="00927ADA"/>
    <w:rsid w:val="0093101E"/>
    <w:rsid w:val="00935D25"/>
    <w:rsid w:val="00943234"/>
    <w:rsid w:val="0094678B"/>
    <w:rsid w:val="009472A7"/>
    <w:rsid w:val="0095478C"/>
    <w:rsid w:val="009570E8"/>
    <w:rsid w:val="00964106"/>
    <w:rsid w:val="00972DB0"/>
    <w:rsid w:val="00981372"/>
    <w:rsid w:val="00983162"/>
    <w:rsid w:val="00985C4F"/>
    <w:rsid w:val="009A7420"/>
    <w:rsid w:val="009B0F00"/>
    <w:rsid w:val="009B650E"/>
    <w:rsid w:val="009B7627"/>
    <w:rsid w:val="009C05C1"/>
    <w:rsid w:val="009C0CC1"/>
    <w:rsid w:val="009C151E"/>
    <w:rsid w:val="009C5675"/>
    <w:rsid w:val="009D0ED0"/>
    <w:rsid w:val="009E13BE"/>
    <w:rsid w:val="009F10F4"/>
    <w:rsid w:val="009F490E"/>
    <w:rsid w:val="00A028DC"/>
    <w:rsid w:val="00A04749"/>
    <w:rsid w:val="00A07384"/>
    <w:rsid w:val="00A14201"/>
    <w:rsid w:val="00A169E8"/>
    <w:rsid w:val="00A20B6C"/>
    <w:rsid w:val="00A246EC"/>
    <w:rsid w:val="00A2572F"/>
    <w:rsid w:val="00A26447"/>
    <w:rsid w:val="00A37E2F"/>
    <w:rsid w:val="00A4074B"/>
    <w:rsid w:val="00A46584"/>
    <w:rsid w:val="00A60BD4"/>
    <w:rsid w:val="00A6646C"/>
    <w:rsid w:val="00A67E2F"/>
    <w:rsid w:val="00A71A39"/>
    <w:rsid w:val="00A72274"/>
    <w:rsid w:val="00A85CC9"/>
    <w:rsid w:val="00A9228A"/>
    <w:rsid w:val="00A9340C"/>
    <w:rsid w:val="00A95570"/>
    <w:rsid w:val="00AA4A3F"/>
    <w:rsid w:val="00AB3317"/>
    <w:rsid w:val="00AB3E22"/>
    <w:rsid w:val="00AB5D72"/>
    <w:rsid w:val="00AC056C"/>
    <w:rsid w:val="00AD11F0"/>
    <w:rsid w:val="00AD17B4"/>
    <w:rsid w:val="00AD3B30"/>
    <w:rsid w:val="00AD5369"/>
    <w:rsid w:val="00AD7416"/>
    <w:rsid w:val="00AE45CC"/>
    <w:rsid w:val="00AE4E9A"/>
    <w:rsid w:val="00B03CF6"/>
    <w:rsid w:val="00B077DB"/>
    <w:rsid w:val="00B12455"/>
    <w:rsid w:val="00B158EF"/>
    <w:rsid w:val="00B161FE"/>
    <w:rsid w:val="00B34231"/>
    <w:rsid w:val="00B41FB4"/>
    <w:rsid w:val="00B46C8C"/>
    <w:rsid w:val="00B50D3D"/>
    <w:rsid w:val="00B62AC7"/>
    <w:rsid w:val="00B674DA"/>
    <w:rsid w:val="00B73FC0"/>
    <w:rsid w:val="00B9194B"/>
    <w:rsid w:val="00BA0986"/>
    <w:rsid w:val="00BA1BC9"/>
    <w:rsid w:val="00BA33DE"/>
    <w:rsid w:val="00BA3B2F"/>
    <w:rsid w:val="00BC1B3A"/>
    <w:rsid w:val="00BD2B80"/>
    <w:rsid w:val="00BD4217"/>
    <w:rsid w:val="00BD5548"/>
    <w:rsid w:val="00BE0029"/>
    <w:rsid w:val="00BE2249"/>
    <w:rsid w:val="00BE6742"/>
    <w:rsid w:val="00C0398D"/>
    <w:rsid w:val="00C22DE9"/>
    <w:rsid w:val="00C254E2"/>
    <w:rsid w:val="00C40198"/>
    <w:rsid w:val="00C56ED1"/>
    <w:rsid w:val="00C57069"/>
    <w:rsid w:val="00C57A50"/>
    <w:rsid w:val="00C6349A"/>
    <w:rsid w:val="00C80FA7"/>
    <w:rsid w:val="00C834F0"/>
    <w:rsid w:val="00C8399C"/>
    <w:rsid w:val="00CB43AF"/>
    <w:rsid w:val="00CB7A41"/>
    <w:rsid w:val="00CC6A1C"/>
    <w:rsid w:val="00CD722F"/>
    <w:rsid w:val="00CD7352"/>
    <w:rsid w:val="00CE2AD8"/>
    <w:rsid w:val="00CF0C66"/>
    <w:rsid w:val="00CF1B39"/>
    <w:rsid w:val="00CF688A"/>
    <w:rsid w:val="00D03807"/>
    <w:rsid w:val="00D05AE0"/>
    <w:rsid w:val="00D0650D"/>
    <w:rsid w:val="00D06852"/>
    <w:rsid w:val="00D158DF"/>
    <w:rsid w:val="00D23081"/>
    <w:rsid w:val="00D237FF"/>
    <w:rsid w:val="00D27608"/>
    <w:rsid w:val="00D30F61"/>
    <w:rsid w:val="00D42C89"/>
    <w:rsid w:val="00D51DDD"/>
    <w:rsid w:val="00D65755"/>
    <w:rsid w:val="00D67109"/>
    <w:rsid w:val="00D83999"/>
    <w:rsid w:val="00D90640"/>
    <w:rsid w:val="00D9221C"/>
    <w:rsid w:val="00D96FD3"/>
    <w:rsid w:val="00DA0F3C"/>
    <w:rsid w:val="00DB0F75"/>
    <w:rsid w:val="00DB2B62"/>
    <w:rsid w:val="00DB2C1C"/>
    <w:rsid w:val="00DC3AD9"/>
    <w:rsid w:val="00DC60DD"/>
    <w:rsid w:val="00DD5C3E"/>
    <w:rsid w:val="00E11068"/>
    <w:rsid w:val="00E164BB"/>
    <w:rsid w:val="00E17A84"/>
    <w:rsid w:val="00E349B1"/>
    <w:rsid w:val="00E36281"/>
    <w:rsid w:val="00E36A88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80"/>
    <w:rsid w:val="00E71FF8"/>
    <w:rsid w:val="00E731E2"/>
    <w:rsid w:val="00E76539"/>
    <w:rsid w:val="00E77CDF"/>
    <w:rsid w:val="00E80984"/>
    <w:rsid w:val="00E81D96"/>
    <w:rsid w:val="00E9265F"/>
    <w:rsid w:val="00EA4A15"/>
    <w:rsid w:val="00EA77F9"/>
    <w:rsid w:val="00EB39AF"/>
    <w:rsid w:val="00EB580C"/>
    <w:rsid w:val="00EC618D"/>
    <w:rsid w:val="00ED59DB"/>
    <w:rsid w:val="00ED6F17"/>
    <w:rsid w:val="00F069B9"/>
    <w:rsid w:val="00F21D8C"/>
    <w:rsid w:val="00F24D3D"/>
    <w:rsid w:val="00F3624B"/>
    <w:rsid w:val="00F505E0"/>
    <w:rsid w:val="00F553DF"/>
    <w:rsid w:val="00F677B2"/>
    <w:rsid w:val="00F75758"/>
    <w:rsid w:val="00F765DE"/>
    <w:rsid w:val="00F770F9"/>
    <w:rsid w:val="00F772A9"/>
    <w:rsid w:val="00F775A1"/>
    <w:rsid w:val="00F86144"/>
    <w:rsid w:val="00F968B8"/>
    <w:rsid w:val="00F978D3"/>
    <w:rsid w:val="00FA096C"/>
    <w:rsid w:val="00FA0F91"/>
    <w:rsid w:val="00FA4AB6"/>
    <w:rsid w:val="00FA734E"/>
    <w:rsid w:val="00FB1B73"/>
    <w:rsid w:val="00FB379F"/>
    <w:rsid w:val="00FB3EC7"/>
    <w:rsid w:val="00FB41E9"/>
    <w:rsid w:val="00FB4E00"/>
    <w:rsid w:val="00FC0536"/>
    <w:rsid w:val="00FC3C66"/>
    <w:rsid w:val="00FC782D"/>
    <w:rsid w:val="00FD2F1D"/>
    <w:rsid w:val="00FD56D2"/>
    <w:rsid w:val="00FD7121"/>
    <w:rsid w:val="00FE4BC9"/>
    <w:rsid w:val="00FF0DE8"/>
    <w:rsid w:val="00FF3292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1A9E2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47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F2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f71004ed-3b5d-4cd6-8430-3fe849545749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B23CDF-D45E-471C-AFB9-ADFAFBC6A1AF}"/>
</file>

<file path=customXml/itemProps2.xml><?xml version="1.0" encoding="utf-8"?>
<ds:datastoreItem xmlns:ds="http://schemas.openxmlformats.org/officeDocument/2006/customXml" ds:itemID="{C4221E8F-F3CD-4689-87C9-512AA3D3A8EB}"/>
</file>

<file path=customXml/itemProps3.xml><?xml version="1.0" encoding="utf-8"?>
<ds:datastoreItem xmlns:ds="http://schemas.openxmlformats.org/officeDocument/2006/customXml" ds:itemID="{3ECB2C23-407C-4AC8-83BF-E78E5065F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348</cp:revision>
  <cp:lastPrinted>2024-08-21T09:21:00Z</cp:lastPrinted>
  <dcterms:created xsi:type="dcterms:W3CDTF">2024-07-03T11:55:00Z</dcterms:created>
  <dcterms:modified xsi:type="dcterms:W3CDTF">2024-08-21T10:43:00Z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