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FE" w:rsidRDefault="00B161FE" w:rsidP="007E357D">
      <w:pPr>
        <w:bidi/>
        <w:spacing w:after="0" w:line="240" w:lineRule="auto"/>
        <w:ind w:left="720" w:hanging="360"/>
        <w:jc w:val="center"/>
        <w:rPr>
          <w:rFonts w:ascii="Simplified Arabic" w:hAnsi="Simplified Arabic" w:cs="PT Bold Heading"/>
          <w:sz w:val="28"/>
          <w:szCs w:val="28"/>
          <w:rtl/>
          <w:lang w:bidi="ar-EG"/>
        </w:rPr>
      </w:pPr>
      <w:bookmarkStart w:id="0" w:name="_Hlk161829373"/>
    </w:p>
    <w:p w:rsidR="007E357D" w:rsidRDefault="007E357D" w:rsidP="00B161FE">
      <w:pPr>
        <w:bidi/>
        <w:spacing w:after="0" w:line="240" w:lineRule="auto"/>
        <w:ind w:left="720" w:hanging="360"/>
        <w:jc w:val="center"/>
        <w:rPr>
          <w:rFonts w:ascii="Simplified Arabic" w:hAnsi="Simplified Arabic" w:cs="PT Bold Heading"/>
          <w:sz w:val="28"/>
          <w:szCs w:val="28"/>
          <w:lang w:bidi="ar-EG"/>
        </w:rPr>
      </w:pPr>
      <w:r>
        <w:rPr>
          <w:rFonts w:ascii="Simplified Arabic" w:hAnsi="Simplified Arabic" w:cs="PT Bold Heading" w:hint="cs"/>
          <w:sz w:val="28"/>
          <w:szCs w:val="28"/>
          <w:rtl/>
          <w:lang w:bidi="ar-EG"/>
        </w:rPr>
        <w:t xml:space="preserve">وقائع العدوان الإسرائيلي على فلسطين </w:t>
      </w:r>
    </w:p>
    <w:p w:rsidR="0004185B" w:rsidRDefault="007E357D" w:rsidP="007E357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تقرير اخباري</w:t>
      </w:r>
    </w:p>
    <w:p w:rsidR="007E357D" w:rsidRDefault="007E357D" w:rsidP="00D36BC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 </w:t>
      </w:r>
      <w:r w:rsidR="0004185B">
        <w:rPr>
          <w:rFonts w:ascii="Simplified Arabic" w:hAnsi="Simplified Arabic" w:cs="PT Bold Heading" w:hint="cs"/>
          <w:sz w:val="28"/>
          <w:szCs w:val="28"/>
          <w:rtl/>
          <w:lang w:bidi="ar-EG"/>
        </w:rPr>
        <w:t>يوم</w:t>
      </w:r>
      <w:r w:rsidR="001D5261">
        <w:rPr>
          <w:rFonts w:ascii="Simplified Arabic" w:hAnsi="Simplified Arabic" w:cs="PT Bold Heading" w:hint="cs"/>
          <w:sz w:val="28"/>
          <w:szCs w:val="28"/>
          <w:rtl/>
        </w:rPr>
        <w:t xml:space="preserve"> </w:t>
      </w:r>
      <w:r w:rsidR="00D36BCD">
        <w:rPr>
          <w:rFonts w:ascii="Simplified Arabic" w:hAnsi="Simplified Arabic" w:cs="PT Bold Heading" w:hint="cs"/>
          <w:sz w:val="28"/>
          <w:szCs w:val="28"/>
          <w:rtl/>
          <w:lang w:bidi="ar-EG"/>
        </w:rPr>
        <w:t>الثلاثاء</w:t>
      </w:r>
      <w:r w:rsidR="001D5261">
        <w:rPr>
          <w:rFonts w:ascii="Simplified Arabic" w:hAnsi="Simplified Arabic" w:cs="PT Bold Heading" w:hint="cs"/>
          <w:sz w:val="28"/>
          <w:szCs w:val="28"/>
          <w:rtl/>
        </w:rPr>
        <w:t xml:space="preserve"> </w:t>
      </w:r>
      <w:r w:rsidR="00DC7974">
        <w:rPr>
          <w:rFonts w:ascii="Simplified Arabic" w:hAnsi="Simplified Arabic" w:cs="PT Bold Heading" w:hint="cs"/>
          <w:b/>
          <w:bCs/>
          <w:sz w:val="28"/>
          <w:szCs w:val="28"/>
          <w:rtl/>
        </w:rPr>
        <w:t>1</w:t>
      </w:r>
      <w:r w:rsidR="00D36BCD">
        <w:rPr>
          <w:rFonts w:ascii="Simplified Arabic" w:hAnsi="Simplified Arabic" w:cs="PT Bold Heading" w:hint="cs"/>
          <w:b/>
          <w:bCs/>
          <w:sz w:val="28"/>
          <w:szCs w:val="28"/>
          <w:rtl/>
        </w:rPr>
        <w:t>7</w:t>
      </w:r>
      <w:r w:rsidR="001D5261" w:rsidRPr="001D5261">
        <w:rPr>
          <w:rFonts w:ascii="Simplified Arabic" w:hAnsi="Simplified Arabic" w:cs="PT Bold Heading" w:hint="cs"/>
          <w:b/>
          <w:bCs/>
          <w:sz w:val="28"/>
          <w:szCs w:val="28"/>
          <w:rtl/>
        </w:rPr>
        <w:t>/9/2024</w:t>
      </w:r>
    </w:p>
    <w:p w:rsidR="007E357D" w:rsidRPr="00FD4F0B" w:rsidRDefault="007E357D" w:rsidP="007E357D">
      <w:pPr>
        <w:bidi/>
        <w:spacing w:after="0" w:line="240" w:lineRule="auto"/>
        <w:ind w:left="357" w:hanging="357"/>
        <w:rPr>
          <w:rFonts w:ascii="Simplified Arabic" w:hAnsi="Simplified Arabic" w:cs="PT Bold Heading"/>
          <w:sz w:val="32"/>
          <w:szCs w:val="32"/>
        </w:rPr>
      </w:pPr>
      <w:r w:rsidRPr="00FD4F0B">
        <w:rPr>
          <w:rFonts w:ascii="Simplified Arabic" w:hAnsi="Simplified Arabic" w:cs="PT Bold Heading" w:hint="cs"/>
          <w:sz w:val="32"/>
          <w:szCs w:val="32"/>
          <w:rtl/>
        </w:rPr>
        <w:t>أولاً: قطاع غزة:</w:t>
      </w:r>
    </w:p>
    <w:p w:rsidR="007E357D" w:rsidRPr="00D755D9" w:rsidRDefault="007E357D" w:rsidP="008C6E5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sidRPr="00D755D9">
        <w:rPr>
          <w:rFonts w:ascii="Simplified Arabic" w:hAnsi="Simplified Arabic" w:cs="Simplified Arabic" w:hint="cs"/>
          <w:sz w:val="28"/>
          <w:szCs w:val="28"/>
          <w:rtl/>
        </w:rPr>
        <w:t>- ارتفاع حصيلة العدوان</w:t>
      </w:r>
      <w:r w:rsidRPr="00D755D9">
        <w:rPr>
          <w:rFonts w:ascii="Simplified Arabic" w:hAnsi="Simplified Arabic" w:cs="Simplified Arabic" w:hint="cs"/>
          <w:sz w:val="28"/>
          <w:szCs w:val="28"/>
        </w:rPr>
        <w:t xml:space="preserve"> </w:t>
      </w:r>
      <w:r w:rsidRPr="00D755D9">
        <w:rPr>
          <w:rFonts w:ascii="Simplified Arabic" w:hAnsi="Simplified Arabic" w:cs="Simplified Arabic" w:hint="cs"/>
          <w:sz w:val="28"/>
          <w:szCs w:val="28"/>
          <w:rtl/>
        </w:rPr>
        <w:t xml:space="preserve">لليوم </w:t>
      </w:r>
      <w:r w:rsidR="008C5212" w:rsidRPr="00D755D9">
        <w:rPr>
          <w:rFonts w:ascii="Simplified Arabic" w:hAnsi="Simplified Arabic" w:cs="Simplified Arabic" w:hint="cs"/>
          <w:sz w:val="28"/>
          <w:szCs w:val="28"/>
          <w:rtl/>
        </w:rPr>
        <w:t>الـ</w:t>
      </w:r>
      <w:r w:rsidR="008C5212">
        <w:rPr>
          <w:rFonts w:ascii="Simplified Arabic" w:hAnsi="Simplified Arabic" w:cs="Simplified Arabic" w:hint="cs"/>
          <w:b/>
          <w:bCs/>
          <w:sz w:val="28"/>
          <w:szCs w:val="28"/>
          <w:rtl/>
        </w:rPr>
        <w:t xml:space="preserve"> 34</w:t>
      </w:r>
      <w:r w:rsidR="008C5212">
        <w:rPr>
          <w:rFonts w:ascii="Simplified Arabic" w:hAnsi="Simplified Arabic" w:cs="Simplified Arabic"/>
          <w:b/>
          <w:bCs/>
          <w:sz w:val="28"/>
          <w:szCs w:val="28"/>
          <w:rtl/>
        </w:rPr>
        <w:t>7</w:t>
      </w:r>
      <w:r w:rsidR="00FE5762">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على قطاع غزة</w:t>
      </w:r>
      <w:r w:rsidR="00D83999">
        <w:rPr>
          <w:rFonts w:ascii="Simplified Arabic" w:hAnsi="Simplified Arabic" w:cs="Simplified Arabic" w:hint="cs"/>
          <w:sz w:val="28"/>
          <w:szCs w:val="28"/>
          <w:rtl/>
        </w:rPr>
        <w:t xml:space="preserve"> الى</w:t>
      </w:r>
      <w:r w:rsidRPr="00D755D9">
        <w:rPr>
          <w:rFonts w:ascii="Simplified Arabic" w:hAnsi="Simplified Arabic" w:cs="Simplified Arabic" w:hint="cs"/>
          <w:b/>
          <w:bCs/>
          <w:sz w:val="28"/>
          <w:szCs w:val="28"/>
          <w:rtl/>
        </w:rPr>
        <w:t xml:space="preserve"> </w:t>
      </w:r>
      <w:r w:rsidR="006049AB">
        <w:rPr>
          <w:rFonts w:ascii="Simplified Arabic" w:hAnsi="Simplified Arabic" w:cs="Simplified Arabic" w:hint="cs"/>
          <w:b/>
          <w:bCs/>
          <w:sz w:val="28"/>
          <w:szCs w:val="28"/>
          <w:rtl/>
        </w:rPr>
        <w:t>412</w:t>
      </w:r>
      <w:r w:rsidR="001E0C73">
        <w:rPr>
          <w:rFonts w:ascii="Simplified Arabic" w:hAnsi="Simplified Arabic" w:cs="Simplified Arabic" w:hint="cs"/>
          <w:b/>
          <w:bCs/>
          <w:sz w:val="28"/>
          <w:szCs w:val="28"/>
          <w:rtl/>
        </w:rPr>
        <w:t>52</w:t>
      </w:r>
      <w:r w:rsidR="00F86144">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شهيد</w:t>
      </w:r>
      <w:r w:rsidR="00BE6742">
        <w:rPr>
          <w:rFonts w:ascii="Simplified Arabic" w:hAnsi="Simplified Arabic" w:cs="Simplified Arabic" w:hint="cs"/>
          <w:sz w:val="28"/>
          <w:szCs w:val="28"/>
          <w:rtl/>
        </w:rPr>
        <w:t xml:space="preserve"> </w:t>
      </w:r>
      <w:r w:rsidR="008C3665">
        <w:rPr>
          <w:rFonts w:ascii="Simplified Arabic" w:hAnsi="Simplified Arabic" w:cs="Simplified Arabic" w:hint="cs"/>
          <w:sz w:val="28"/>
          <w:szCs w:val="28"/>
          <w:rtl/>
        </w:rPr>
        <w:t>و</w:t>
      </w:r>
      <w:r w:rsidR="006049AB">
        <w:rPr>
          <w:rFonts w:ascii="Simplified Arabic" w:hAnsi="Simplified Arabic" w:cs="Simplified Arabic" w:hint="cs"/>
          <w:b/>
          <w:bCs/>
          <w:sz w:val="28"/>
          <w:szCs w:val="28"/>
          <w:rtl/>
        </w:rPr>
        <w:t>954</w:t>
      </w:r>
      <w:r w:rsidR="001E0C73">
        <w:rPr>
          <w:rFonts w:ascii="Simplified Arabic" w:hAnsi="Simplified Arabic" w:cs="Simplified Arabic" w:hint="cs"/>
          <w:b/>
          <w:bCs/>
          <w:sz w:val="28"/>
          <w:szCs w:val="28"/>
          <w:rtl/>
        </w:rPr>
        <w:t>97</w:t>
      </w:r>
      <w:r w:rsidR="00BE6742" w:rsidRPr="00BE6742">
        <w:rPr>
          <w:rFonts w:ascii="Simplified Arabic" w:hAnsi="Simplified Arabic" w:cs="Simplified Arabic" w:hint="cs"/>
          <w:b/>
          <w:bCs/>
          <w:sz w:val="28"/>
          <w:szCs w:val="28"/>
          <w:rtl/>
        </w:rPr>
        <w:t xml:space="preserve"> </w:t>
      </w:r>
      <w:r w:rsidR="003108B3">
        <w:rPr>
          <w:rFonts w:ascii="Simplified Arabic" w:hAnsi="Simplified Arabic" w:cs="Simplified Arabic" w:hint="cs"/>
          <w:sz w:val="28"/>
          <w:szCs w:val="28"/>
          <w:rtl/>
        </w:rPr>
        <w:t>جريح</w:t>
      </w:r>
      <w:r w:rsidRPr="00B158EF">
        <w:rPr>
          <w:rFonts w:ascii="Simplified Arabic" w:hAnsi="Simplified Arabic" w:cs="Simplified Arabic" w:hint="cs"/>
          <w:sz w:val="28"/>
          <w:szCs w:val="28"/>
          <w:rtl/>
        </w:rPr>
        <w:t xml:space="preserve"> </w:t>
      </w:r>
      <w:r w:rsidRPr="00D755D9">
        <w:rPr>
          <w:rFonts w:ascii="Simplified Arabic" w:hAnsi="Simplified Arabic" w:cs="Simplified Arabic" w:hint="cs"/>
          <w:sz w:val="28"/>
          <w:szCs w:val="28"/>
          <w:rtl/>
        </w:rPr>
        <w:t xml:space="preserve">منذ السابع من أكتوبر الماضي. </w:t>
      </w:r>
    </w:p>
    <w:p w:rsidR="003046C8" w:rsidRDefault="007E357D" w:rsidP="00D9149D">
      <w:pPr>
        <w:pStyle w:val="NormalWeb"/>
        <w:shd w:val="clear" w:color="auto" w:fill="FFFFFF"/>
        <w:bidi/>
        <w:spacing w:before="0" w:beforeAutospacing="0" w:after="0" w:afterAutospacing="0"/>
        <w:rPr>
          <w:rFonts w:ascii="Simplified Arabic" w:hAnsi="Simplified Arabic" w:cs="Simplified Arabic"/>
          <w:b/>
          <w:bCs/>
          <w:sz w:val="28"/>
          <w:szCs w:val="28"/>
          <w:rtl/>
        </w:rPr>
      </w:pPr>
      <w:r w:rsidRPr="00D755D9">
        <w:rPr>
          <w:rFonts w:ascii="Simplified Arabic" w:hAnsi="Simplified Arabic" w:cs="Simplified Arabic" w:hint="cs"/>
          <w:sz w:val="28"/>
          <w:szCs w:val="28"/>
          <w:rtl/>
        </w:rPr>
        <w:t xml:space="preserve">- الاحتلال الإسرائيلي يرتكب </w:t>
      </w:r>
      <w:r w:rsidR="008222B7">
        <w:rPr>
          <w:rFonts w:ascii="Simplified Arabic" w:hAnsi="Simplified Arabic" w:cs="Simplified Arabic" w:hint="cs"/>
          <w:b/>
          <w:bCs/>
          <w:sz w:val="28"/>
          <w:szCs w:val="28"/>
          <w:rtl/>
        </w:rPr>
        <w:t>3</w:t>
      </w:r>
      <w:r w:rsidR="00D237FF">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مج</w:t>
      </w:r>
      <w:r w:rsidR="00FA096C">
        <w:rPr>
          <w:rFonts w:ascii="Simplified Arabic" w:hAnsi="Simplified Arabic" w:cs="Simplified Arabic" w:hint="cs"/>
          <w:sz w:val="28"/>
          <w:szCs w:val="28"/>
          <w:rtl/>
        </w:rPr>
        <w:t>ا</w:t>
      </w:r>
      <w:r w:rsidRPr="00D755D9">
        <w:rPr>
          <w:rFonts w:ascii="Simplified Arabic" w:hAnsi="Simplified Arabic" w:cs="Simplified Arabic" w:hint="cs"/>
          <w:sz w:val="28"/>
          <w:szCs w:val="28"/>
          <w:rtl/>
        </w:rPr>
        <w:t xml:space="preserve">زر ضد العائلات في قطاع غزة راح ضحيتها </w:t>
      </w:r>
      <w:r w:rsidR="006049AB">
        <w:rPr>
          <w:rFonts w:ascii="Simplified Arabic" w:hAnsi="Simplified Arabic" w:cs="Simplified Arabic" w:hint="cs"/>
          <w:b/>
          <w:bCs/>
          <w:sz w:val="28"/>
          <w:szCs w:val="28"/>
          <w:rtl/>
          <w:lang w:bidi="ar-EG"/>
        </w:rPr>
        <w:t>2</w:t>
      </w:r>
      <w:r w:rsidR="001E0C73">
        <w:rPr>
          <w:rFonts w:ascii="Simplified Arabic" w:hAnsi="Simplified Arabic" w:cs="Simplified Arabic" w:hint="cs"/>
          <w:b/>
          <w:bCs/>
          <w:sz w:val="28"/>
          <w:szCs w:val="28"/>
          <w:rtl/>
          <w:lang w:bidi="ar-EG"/>
        </w:rPr>
        <w:t>6</w:t>
      </w:r>
      <w:r w:rsidR="008222B7">
        <w:rPr>
          <w:rFonts w:ascii="Simplified Arabic" w:hAnsi="Simplified Arabic" w:cs="Simplified Arabic" w:hint="cs"/>
          <w:b/>
          <w:bCs/>
          <w:sz w:val="28"/>
          <w:szCs w:val="28"/>
          <w:rtl/>
          <w:lang w:bidi="ar-EG"/>
        </w:rPr>
        <w:t xml:space="preserve"> </w:t>
      </w:r>
      <w:r w:rsidRPr="00D755D9">
        <w:rPr>
          <w:rFonts w:ascii="Simplified Arabic" w:hAnsi="Simplified Arabic" w:cs="Simplified Arabic" w:hint="cs"/>
          <w:sz w:val="28"/>
          <w:szCs w:val="28"/>
          <w:rtl/>
        </w:rPr>
        <w:t xml:space="preserve">شهيد </w:t>
      </w:r>
      <w:r w:rsidR="00526A6F">
        <w:rPr>
          <w:rFonts w:ascii="Simplified Arabic" w:hAnsi="Simplified Arabic" w:cs="Simplified Arabic" w:hint="cs"/>
          <w:sz w:val="28"/>
          <w:szCs w:val="28"/>
          <w:rtl/>
        </w:rPr>
        <w:t>و</w:t>
      </w:r>
      <w:r w:rsidR="001E0C73">
        <w:rPr>
          <w:rFonts w:ascii="Simplified Arabic" w:hAnsi="Simplified Arabic" w:cs="Simplified Arabic" w:hint="cs"/>
          <w:b/>
          <w:bCs/>
          <w:sz w:val="28"/>
          <w:szCs w:val="28"/>
          <w:rtl/>
        </w:rPr>
        <w:t>84</w:t>
      </w:r>
      <w:r w:rsidR="004B7DDD">
        <w:rPr>
          <w:rFonts w:ascii="Simplified Arabic" w:hAnsi="Simplified Arabic" w:cs="Simplified Arabic" w:hint="cs"/>
          <w:b/>
          <w:bCs/>
          <w:sz w:val="28"/>
          <w:szCs w:val="28"/>
          <w:rtl/>
        </w:rPr>
        <w:t xml:space="preserve"> </w:t>
      </w:r>
      <w:r w:rsidR="009D65A2">
        <w:rPr>
          <w:rFonts w:ascii="Simplified Arabic" w:hAnsi="Simplified Arabic" w:cs="Simplified Arabic" w:hint="cs"/>
          <w:sz w:val="28"/>
          <w:szCs w:val="28"/>
          <w:rtl/>
        </w:rPr>
        <w:t>جريح</w:t>
      </w:r>
      <w:r w:rsidRPr="00D755D9">
        <w:rPr>
          <w:rFonts w:ascii="Simplified Arabic" w:hAnsi="Simplified Arabic" w:cs="Simplified Arabic" w:hint="cs"/>
          <w:sz w:val="28"/>
          <w:szCs w:val="28"/>
          <w:rtl/>
        </w:rPr>
        <w:t xml:space="preserve"> خلال الـ </w:t>
      </w:r>
      <w:r w:rsidR="008C6E5E">
        <w:rPr>
          <w:rFonts w:ascii="Simplified Arabic" w:hAnsi="Simplified Arabic" w:cs="Simplified Arabic" w:hint="cs"/>
          <w:b/>
          <w:bCs/>
          <w:sz w:val="28"/>
          <w:szCs w:val="28"/>
          <w:rtl/>
        </w:rPr>
        <w:t>24</w:t>
      </w:r>
      <w:r w:rsidRPr="00D755D9">
        <w:rPr>
          <w:rFonts w:ascii="Simplified Arabic" w:hAnsi="Simplified Arabic" w:cs="Simplified Arabic" w:hint="cs"/>
          <w:sz w:val="28"/>
          <w:szCs w:val="28"/>
          <w:rtl/>
        </w:rPr>
        <w:t xml:space="preserve"> ساعة الماضية.</w:t>
      </w:r>
      <w:r w:rsidR="00FD7121" w:rsidRPr="00FD7121">
        <w:rPr>
          <w:rFonts w:ascii="Simplified Arabic" w:hAnsi="Simplified Arabic" w:cs="Simplified Arabic" w:hint="cs"/>
          <w:b/>
          <w:bCs/>
          <w:sz w:val="28"/>
          <w:szCs w:val="28"/>
          <w:rtl/>
        </w:rPr>
        <w:t xml:space="preserve"> </w:t>
      </w:r>
    </w:p>
    <w:p w:rsidR="00FC1F0D" w:rsidRDefault="00FC1F0D" w:rsidP="00FC1F0D">
      <w:pPr>
        <w:pStyle w:val="NormalWeb"/>
        <w:shd w:val="clear" w:color="auto" w:fill="FFFFFF"/>
        <w:bidi/>
        <w:spacing w:before="0" w:beforeAutospacing="0" w:after="0" w:afterAutospacing="0"/>
        <w:rPr>
          <w:rFonts w:ascii="Simplified Arabic" w:hAnsi="Simplified Arabic" w:cs="Simplified Arabic"/>
          <w:sz w:val="28"/>
          <w:szCs w:val="28"/>
          <w:rtl/>
        </w:rPr>
      </w:pPr>
      <w:r w:rsidRPr="005A5858">
        <w:rPr>
          <w:rFonts w:ascii="Simplified Arabic" w:hAnsi="Simplified Arabic" w:cs="Simplified Arabic" w:hint="cs"/>
          <w:b/>
          <w:bCs/>
          <w:sz w:val="28"/>
          <w:szCs w:val="28"/>
          <w:rtl/>
        </w:rPr>
        <w:t>- المتحدث باسم الدفاع المدني بغزة</w:t>
      </w:r>
      <w:r w:rsidRPr="00AB0753">
        <w:rPr>
          <w:rFonts w:ascii="Simplified Arabic" w:hAnsi="Simplified Arabic" w:cs="Simplified Arabic" w:hint="cs"/>
          <w:sz w:val="28"/>
          <w:szCs w:val="28"/>
          <w:rtl/>
        </w:rPr>
        <w:t>:</w:t>
      </w:r>
    </w:p>
    <w:p w:rsidR="00FC1F0D" w:rsidRDefault="00FC1F0D" w:rsidP="00FC1F0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شهداء</w:t>
      </w:r>
      <w:r w:rsidR="00A77398">
        <w:rPr>
          <w:rFonts w:ascii="Simplified Arabic" w:hAnsi="Simplified Arabic" w:cs="Simplified Arabic" w:hint="cs"/>
          <w:sz w:val="28"/>
          <w:szCs w:val="28"/>
          <w:rtl/>
        </w:rPr>
        <w:t xml:space="preserve"> ومصابون </w:t>
      </w:r>
      <w:r w:rsidR="00A77398" w:rsidRPr="00AB0753">
        <w:rPr>
          <w:rFonts w:ascii="Simplified Arabic" w:hAnsi="Simplified Arabic" w:cs="Simplified Arabic" w:hint="cs"/>
          <w:sz w:val="28"/>
          <w:szCs w:val="28"/>
          <w:rtl/>
        </w:rPr>
        <w:t>في</w:t>
      </w:r>
      <w:r w:rsidRPr="00AB0753">
        <w:rPr>
          <w:rFonts w:ascii="Simplified Arabic" w:hAnsi="Simplified Arabic" w:cs="Simplified Arabic" w:hint="cs"/>
          <w:sz w:val="28"/>
          <w:szCs w:val="28"/>
          <w:rtl/>
        </w:rPr>
        <w:t xml:space="preserve"> قصف إسرائيلي على عدة منازل شرق البريج وهناك عشرات عالقون تحت الأنقاض</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التقديرات تشير إلى وجود نحو 50 شخصا في المنازل المستهدفة شرق البريج</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الاحتلال ارتكب مجزرة جديدة في وسط قطاع غزة</w:t>
      </w:r>
      <w:r>
        <w:rPr>
          <w:rFonts w:ascii="Simplified Arabic" w:hAnsi="Simplified Arabic" w:cs="Simplified Arabic" w:hint="cs"/>
          <w:sz w:val="28"/>
          <w:szCs w:val="28"/>
          <w:rtl/>
        </w:rPr>
        <w:t>.</w:t>
      </w:r>
    </w:p>
    <w:p w:rsidR="00434FCC" w:rsidRDefault="00434FCC" w:rsidP="00434FC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استشهاد الصحفي محمد أبو </w:t>
      </w:r>
      <w:r w:rsidR="009A7DAA">
        <w:rPr>
          <w:rFonts w:ascii="Simplified Arabic" w:hAnsi="Simplified Arabic" w:cs="Simplified Arabic" w:hint="cs"/>
          <w:sz w:val="28"/>
          <w:szCs w:val="28"/>
          <w:rtl/>
        </w:rPr>
        <w:t>شوقه</w:t>
      </w:r>
      <w:r>
        <w:rPr>
          <w:rFonts w:ascii="Simplified Arabic" w:hAnsi="Simplified Arabic" w:cs="Simplified Arabic" w:hint="cs"/>
          <w:sz w:val="28"/>
          <w:szCs w:val="28"/>
          <w:rtl/>
        </w:rPr>
        <w:t xml:space="preserve"> في قصف إسرائيلي استهدف منزله بمخيم البريج وسط قطاع غزة.</w:t>
      </w:r>
    </w:p>
    <w:p w:rsidR="00FC1F0D" w:rsidRPr="009A7DAA" w:rsidRDefault="00FC1F0D" w:rsidP="00FC1F0D">
      <w:pPr>
        <w:pStyle w:val="ListParagraph"/>
        <w:numPr>
          <w:ilvl w:val="0"/>
          <w:numId w:val="18"/>
        </w:numPr>
        <w:bidi/>
        <w:spacing w:after="0" w:line="240" w:lineRule="auto"/>
        <w:ind w:left="270" w:hanging="270"/>
        <w:jc w:val="both"/>
        <w:rPr>
          <w:rFonts w:ascii="Simplified Arabic" w:hAnsi="Simplified Arabic" w:cs="Simplified Arabic"/>
          <w:sz w:val="28"/>
          <w:szCs w:val="28"/>
          <w:shd w:val="clear" w:color="auto" w:fill="FFFFFF"/>
        </w:rPr>
      </w:pPr>
      <w:r w:rsidRPr="009A7DAA">
        <w:rPr>
          <w:rFonts w:ascii="Simplified Arabic" w:eastAsia="Times New Roman" w:hAnsi="Simplified Arabic" w:cs="Simplified Arabic" w:hint="cs"/>
          <w:b/>
          <w:bCs/>
          <w:sz w:val="28"/>
          <w:szCs w:val="28"/>
          <w:rtl/>
        </w:rPr>
        <w:t>الأونروا</w:t>
      </w:r>
      <w:r w:rsidRPr="009A7DAA">
        <w:rPr>
          <w:rFonts w:ascii="Simplified Arabic" w:eastAsia="Times New Roman" w:hAnsi="Simplified Arabic" w:cs="Simplified Arabic" w:hint="cs"/>
          <w:b/>
          <w:bCs/>
          <w:sz w:val="28"/>
          <w:szCs w:val="28"/>
          <w:rtl/>
        </w:rPr>
        <w:t>:</w:t>
      </w:r>
      <w:r w:rsidRPr="009A7DAA">
        <w:rPr>
          <w:rFonts w:ascii="Simplified Arabic" w:eastAsia="Times New Roman" w:hAnsi="Simplified Arabic" w:cs="Simplified Arabic"/>
          <w:sz w:val="28"/>
          <w:szCs w:val="28"/>
        </w:rPr>
        <w:t xml:space="preserve"> </w:t>
      </w:r>
      <w:r w:rsidRPr="009A7DAA">
        <w:rPr>
          <w:rFonts w:ascii="Simplified Arabic" w:eastAsia="Times New Roman" w:hAnsi="Simplified Arabic" w:cs="Simplified Arabic" w:hint="cs"/>
          <w:sz w:val="28"/>
          <w:szCs w:val="28"/>
          <w:rtl/>
        </w:rPr>
        <w:t xml:space="preserve">نواجه تحديا لتزويد أطفال غزة بجرعة ثانية ضد الشلل. </w:t>
      </w:r>
    </w:p>
    <w:p w:rsidR="00FC1F0D" w:rsidRPr="00F72AA8" w:rsidRDefault="00F72AA8" w:rsidP="00F72AA8">
      <w:pPr>
        <w:bidi/>
        <w:spacing w:after="0" w:line="240" w:lineRule="auto"/>
        <w:jc w:val="both"/>
        <w:rPr>
          <w:rFonts w:ascii="Simplified Arabic" w:hAnsi="Simplified Arabic" w:cs="Simplified Arabic"/>
          <w:sz w:val="28"/>
          <w:szCs w:val="28"/>
          <w:shd w:val="clear" w:color="auto" w:fill="FFFFFF"/>
        </w:rPr>
      </w:pPr>
      <w:r>
        <w:rPr>
          <w:rFonts w:ascii="Simplified Arabic" w:eastAsia="Times New Roman" w:hAnsi="Simplified Arabic" w:cs="Simplified Arabic" w:hint="cs"/>
          <w:b/>
          <w:bCs/>
          <w:sz w:val="28"/>
          <w:szCs w:val="28"/>
          <w:rtl/>
        </w:rPr>
        <w:t xml:space="preserve">- </w:t>
      </w:r>
      <w:r w:rsidR="00FC1F0D" w:rsidRPr="00F72AA8">
        <w:rPr>
          <w:rFonts w:ascii="Simplified Arabic" w:eastAsia="Times New Roman" w:hAnsi="Simplified Arabic" w:cs="Simplified Arabic" w:hint="cs"/>
          <w:b/>
          <w:bCs/>
          <w:sz w:val="28"/>
          <w:szCs w:val="28"/>
          <w:rtl/>
        </w:rPr>
        <w:t>مقرر أممي</w:t>
      </w:r>
      <w:r w:rsidR="00FC1F0D" w:rsidRPr="00F72AA8">
        <w:rPr>
          <w:rFonts w:ascii="Simplified Arabic" w:eastAsia="Times New Roman" w:hAnsi="Simplified Arabic" w:cs="Simplified Arabic" w:hint="cs"/>
          <w:sz w:val="28"/>
          <w:szCs w:val="28"/>
          <w:rtl/>
        </w:rPr>
        <w:t xml:space="preserve">: إسرائيل تمنع دخول نحو 70% من المواد اللازمة لتنقية المياه بغزة. </w:t>
      </w:r>
    </w:p>
    <w:p w:rsidR="005A5858" w:rsidRDefault="005A5858" w:rsidP="00FC1F0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قوات الاحتلال تنسف مباني سكنية في محور التوغل بحي الزيتون جنوبي مدينة غزة</w:t>
      </w:r>
      <w:r>
        <w:rPr>
          <w:rFonts w:ascii="Simplified Arabic" w:hAnsi="Simplified Arabic" w:cs="Simplified Arabic" w:hint="cs"/>
          <w:sz w:val="28"/>
          <w:szCs w:val="28"/>
          <w:rtl/>
        </w:rPr>
        <w:t>.</w:t>
      </w:r>
    </w:p>
    <w:p w:rsidR="005A5858" w:rsidRDefault="005A5858" w:rsidP="005A5858">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3 شهداء وعدد من المصابين إثر استهداف الاحتلال شقة في شارع </w:t>
      </w:r>
      <w:r w:rsidR="006C7471" w:rsidRPr="00AB0753">
        <w:rPr>
          <w:rFonts w:ascii="Simplified Arabic" w:hAnsi="Simplified Arabic" w:cs="Simplified Arabic" w:hint="cs"/>
          <w:sz w:val="28"/>
          <w:szCs w:val="28"/>
          <w:rtl/>
        </w:rPr>
        <w:t>الثلاثيين</w:t>
      </w:r>
      <w:r w:rsidRPr="00AB0753">
        <w:rPr>
          <w:rFonts w:ascii="Simplified Arabic" w:hAnsi="Simplified Arabic" w:cs="Simplified Arabic" w:hint="cs"/>
          <w:sz w:val="28"/>
          <w:szCs w:val="28"/>
          <w:rtl/>
        </w:rPr>
        <w:t xml:space="preserve"> وسط مدينة غزة</w:t>
      </w:r>
      <w:r>
        <w:rPr>
          <w:rFonts w:ascii="Simplified Arabic" w:hAnsi="Simplified Arabic" w:cs="Simplified Arabic" w:hint="cs"/>
          <w:sz w:val="28"/>
          <w:szCs w:val="28"/>
          <w:rtl/>
        </w:rPr>
        <w:t>.</w:t>
      </w:r>
    </w:p>
    <w:p w:rsidR="00D71888" w:rsidRDefault="00D71888" w:rsidP="00A77398">
      <w:pPr>
        <w:pStyle w:val="NormalWeb"/>
        <w:shd w:val="clear" w:color="auto" w:fill="FFFFFF"/>
        <w:bidi/>
        <w:spacing w:before="0" w:beforeAutospacing="0" w:after="0" w:afterAutospacing="0"/>
        <w:rPr>
          <w:rFonts w:ascii="Simplified Arabic" w:hAnsi="Simplified Arabic" w:cs="PT Bold Heading"/>
          <w:sz w:val="32"/>
          <w:szCs w:val="32"/>
          <w:rtl/>
        </w:rPr>
      </w:pP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مروحية إسرائيلية تقصف شمال غرب خانيونس</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شهيدان ومصابون إثر قصف طائرات الاحتلال خيام نازحين بمنطقة البركة جنوب غرب دير البلح وسط القطاع</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جرحى إثر قصف الاحتلال الإسرائيلي شقة في </w:t>
      </w:r>
      <w:r w:rsidRPr="00AB0753">
        <w:rPr>
          <w:rFonts w:ascii="Simplified Arabic" w:hAnsi="Simplified Arabic" w:cs="Simplified Arabic" w:hint="cs"/>
          <w:sz w:val="28"/>
          <w:szCs w:val="28"/>
          <w:rtl/>
        </w:rPr>
        <w:t>شارع الصحابة</w:t>
      </w:r>
      <w:r w:rsidRPr="00AB0753">
        <w:rPr>
          <w:rFonts w:ascii="Simplified Arabic" w:hAnsi="Simplified Arabic" w:cs="Simplified Arabic" w:hint="cs"/>
          <w:sz w:val="28"/>
          <w:szCs w:val="28"/>
          <w:rtl/>
        </w:rPr>
        <w:t xml:space="preserve"> بحي الدرج شرقي مدينة غزة</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sidRPr="004F70DA">
        <w:rPr>
          <w:rFonts w:ascii="Simplified Arabic" w:hAnsi="Simplified Arabic" w:cs="Simplified Arabic" w:hint="cs"/>
          <w:sz w:val="32"/>
          <w:szCs w:val="32"/>
          <w:rtl/>
        </w:rPr>
        <w:t>-</w:t>
      </w:r>
      <w:r>
        <w:rPr>
          <w:rFonts w:ascii="Simplified Arabic" w:hAnsi="Simplified Arabic" w:cs="Cambria" w:hint="cs"/>
          <w:sz w:val="32"/>
          <w:szCs w:val="32"/>
          <w:rtl/>
        </w:rPr>
        <w:t xml:space="preserve"> </w:t>
      </w:r>
      <w:r w:rsidRPr="00FD4F0B">
        <w:rPr>
          <w:rFonts w:ascii="Simplified Arabic" w:hAnsi="Simplified Arabic" w:cs="PT Bold Heading" w:hint="cs"/>
          <w:sz w:val="32"/>
          <w:szCs w:val="32"/>
          <w:rtl/>
        </w:rPr>
        <w:t>ثانياً: الضفة الغربية بما فيها القدس:</w:t>
      </w:r>
    </w:p>
    <w:p w:rsidR="008E3783" w:rsidRDefault="00D71888" w:rsidP="00D71888">
      <w:pPr>
        <w:pStyle w:val="NormalWeb"/>
        <w:shd w:val="clear" w:color="auto" w:fill="FFFFFF"/>
        <w:bidi/>
        <w:spacing w:before="0" w:beforeAutospacing="0" w:after="0" w:afterAutospacing="0"/>
        <w:rPr>
          <w:rFonts w:ascii="Simplified Arabic" w:hAnsi="Simplified Arabic" w:cs="Simplified Arabic"/>
          <w:sz w:val="28"/>
          <w:szCs w:val="28"/>
          <w:rtl/>
        </w:rPr>
      </w:pPr>
      <w:r w:rsidRPr="00D71888">
        <w:rPr>
          <w:rFonts w:ascii="Simplified Arabic" w:hAnsi="Simplified Arabic" w:cs="Simplified Arabic" w:hint="cs"/>
          <w:b/>
          <w:bCs/>
          <w:sz w:val="28"/>
          <w:szCs w:val="28"/>
          <w:rtl/>
        </w:rPr>
        <w:t>- نادي الأسير الفلسطيني:</w:t>
      </w:r>
      <w:r w:rsidRPr="00AB0753">
        <w:rPr>
          <w:rFonts w:ascii="Simplified Arabic" w:hAnsi="Simplified Arabic" w:cs="Simplified Arabic" w:hint="cs"/>
          <w:sz w:val="28"/>
          <w:szCs w:val="28"/>
          <w:rtl/>
        </w:rPr>
        <w:t xml:space="preserve"> قوات الاحتلال اعتقلت 30 شخصا على الأقل من الضفة الغربية خلال الليلة الماضية</w:t>
      </w:r>
      <w:r>
        <w:rPr>
          <w:rFonts w:ascii="Simplified Arabic" w:hAnsi="Simplified Arabic" w:cs="Simplified Arabic" w:hint="cs"/>
          <w:sz w:val="28"/>
          <w:szCs w:val="28"/>
          <w:rtl/>
        </w:rPr>
        <w:t>.</w:t>
      </w:r>
    </w:p>
    <w:p w:rsidR="008E3783" w:rsidRPr="008E3783" w:rsidRDefault="008E3783" w:rsidP="008E3783">
      <w:pPr>
        <w:pStyle w:val="Heading2"/>
        <w:bidi/>
        <w:spacing w:before="0" w:beforeAutospacing="0" w:after="0" w:afterAutospacing="0"/>
        <w:jc w:val="both"/>
        <w:rPr>
          <w:rFonts w:ascii="Simplified Arabic" w:hAnsi="Simplified Arabic" w:cs="Simplified Arabic" w:hint="cs"/>
          <w:b w:val="0"/>
          <w:bCs w:val="0"/>
          <w:sz w:val="28"/>
          <w:szCs w:val="28"/>
        </w:rPr>
      </w:pPr>
      <w:r w:rsidRPr="008E3783">
        <w:rPr>
          <w:rFonts w:ascii="Simplified Arabic" w:hAnsi="Simplified Arabic" w:cs="Simplified Arabic" w:hint="cs"/>
          <w:sz w:val="28"/>
          <w:szCs w:val="28"/>
          <w:rtl/>
          <w:lang w:bidi="ar-EG"/>
        </w:rPr>
        <w:lastRenderedPageBreak/>
        <w:t xml:space="preserve">- </w:t>
      </w:r>
      <w:r w:rsidRPr="008E3783">
        <w:rPr>
          <w:rFonts w:ascii="Simplified Arabic" w:hAnsi="Simplified Arabic" w:cs="Simplified Arabic" w:hint="cs"/>
          <w:sz w:val="28"/>
          <w:szCs w:val="28"/>
          <w:rtl/>
        </w:rPr>
        <w:t>وزارة التربية تعليقاً على اعتداء المستوطنين بمدرسة عرب الكعابنة:</w:t>
      </w:r>
      <w:r w:rsidRPr="008E3783">
        <w:rPr>
          <w:rFonts w:ascii="Simplified Arabic" w:hAnsi="Simplified Arabic" w:cs="Simplified Arabic" w:hint="cs"/>
          <w:b w:val="0"/>
          <w:bCs w:val="0"/>
          <w:sz w:val="28"/>
          <w:szCs w:val="28"/>
          <w:rtl/>
        </w:rPr>
        <w:t xml:space="preserve"> "اقتحام جيش الاحتلال وقطعان المستوطنين لمدرسة بدو الكعابنة الأساسية في تربية أريحا والاعتداء على طاقمها الإداري والهيئة التدريسية وترهيب طلبتها، والعبث بمحتويات المدرسة ومرافقها، انتهاك احتلالي مُدان وجبان ويكشف عن وجه الاحتلال البشع وعدم اكتراثه بحقوق الأطفال؛ خاصة طلبة المدارس"</w:t>
      </w:r>
      <w:r>
        <w:rPr>
          <w:rFonts w:ascii="Simplified Arabic" w:hAnsi="Simplified Arabic" w:cs="Simplified Arabic" w:hint="cs"/>
          <w:b w:val="0"/>
          <w:bCs w:val="0"/>
          <w:sz w:val="28"/>
          <w:szCs w:val="28"/>
          <w:rtl/>
        </w:rPr>
        <w:t>.</w:t>
      </w:r>
    </w:p>
    <w:p w:rsidR="008E3783" w:rsidRDefault="008E3783" w:rsidP="008E3783">
      <w:pPr>
        <w:pStyle w:val="ListParagraph"/>
        <w:numPr>
          <w:ilvl w:val="0"/>
          <w:numId w:val="18"/>
        </w:numPr>
        <w:bidi/>
        <w:spacing w:after="0" w:line="240" w:lineRule="auto"/>
        <w:ind w:left="270" w:hanging="270"/>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65</w:t>
      </w:r>
      <w:r w:rsidRPr="00F13D41">
        <w:rPr>
          <w:rFonts w:ascii="Simplified Arabic" w:eastAsia="Times New Roman" w:hAnsi="Simplified Arabic" w:cs="Simplified Arabic"/>
          <w:color w:val="2B2B2B"/>
          <w:sz w:val="28"/>
          <w:szCs w:val="28"/>
        </w:rPr>
        <w:t xml:space="preserve"> </w:t>
      </w:r>
      <w:r w:rsidRPr="00F13D41">
        <w:rPr>
          <w:rFonts w:ascii="Simplified Arabic" w:eastAsia="Times New Roman" w:hAnsi="Simplified Arabic" w:cs="Simplified Arabic" w:hint="cs"/>
          <w:color w:val="2B2B2B"/>
          <w:sz w:val="28"/>
          <w:szCs w:val="28"/>
          <w:rtl/>
        </w:rPr>
        <w:t xml:space="preserve">مستوطنا اقتحموا ساحات المسجد الأقصى </w:t>
      </w:r>
      <w:r>
        <w:rPr>
          <w:rFonts w:ascii="Simplified Arabic" w:eastAsia="Times New Roman" w:hAnsi="Simplified Arabic" w:cs="Simplified Arabic" w:hint="cs"/>
          <w:color w:val="2B2B2B"/>
          <w:sz w:val="28"/>
          <w:szCs w:val="28"/>
          <w:rtl/>
        </w:rPr>
        <w:t>أمس</w:t>
      </w:r>
      <w:r>
        <w:rPr>
          <w:rFonts w:ascii="Simplified Arabic" w:eastAsia="Times New Roman" w:hAnsi="Simplified Arabic" w:cs="Simplified Arabic" w:hint="cs"/>
          <w:color w:val="2B2B2B"/>
          <w:sz w:val="28"/>
          <w:szCs w:val="28"/>
          <w:rtl/>
        </w:rPr>
        <w:t xml:space="preserve">. </w:t>
      </w:r>
    </w:p>
    <w:p w:rsidR="008E3783" w:rsidRDefault="00D71888" w:rsidP="00D7188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قوات الاحتلال الإسرائيلي تقتحم مدينة البيرة وسط الضفة الغربية من مدخلها الشمالي</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قوات الاحتلال تحاصر شوارع عدة بمحيط مقر الرئاسة بمحافظة رام الله والبيرة</w:t>
      </w:r>
      <w:r>
        <w:rPr>
          <w:rFonts w:ascii="Simplified Arabic" w:hAnsi="Simplified Arabic" w:cs="Simplified Arabic" w:hint="cs"/>
          <w:sz w:val="28"/>
          <w:szCs w:val="28"/>
          <w:rtl/>
        </w:rPr>
        <w:t>.</w:t>
      </w:r>
    </w:p>
    <w:p w:rsidR="008E3783" w:rsidRDefault="008E3783" w:rsidP="008E3783">
      <w:pPr>
        <w:pStyle w:val="ListParagraph"/>
        <w:numPr>
          <w:ilvl w:val="0"/>
          <w:numId w:val="18"/>
        </w:numPr>
        <w:bidi/>
        <w:spacing w:after="0" w:line="240" w:lineRule="auto"/>
        <w:ind w:left="270" w:hanging="270"/>
        <w:jc w:val="both"/>
        <w:rPr>
          <w:rFonts w:ascii="Simplified Arabic" w:eastAsia="Times New Roman" w:hAnsi="Simplified Arabic" w:cs="Simplified Arabic"/>
          <w:color w:val="2B2B2B"/>
          <w:sz w:val="28"/>
          <w:szCs w:val="28"/>
        </w:rPr>
      </w:pPr>
      <w:r w:rsidRPr="00F13D41">
        <w:rPr>
          <w:rFonts w:ascii="Simplified Arabic" w:eastAsia="Times New Roman" w:hAnsi="Simplified Arabic" w:cs="Simplified Arabic" w:hint="cs"/>
          <w:color w:val="2B2B2B"/>
          <w:sz w:val="28"/>
          <w:szCs w:val="28"/>
          <w:rtl/>
        </w:rPr>
        <w:t>بلدية الاحتلال تخطر بهدم 37 منزلاً ومنشأة في سلوان بالقدس المحتلة</w:t>
      </w:r>
      <w:r w:rsidRPr="00F13D41">
        <w:rPr>
          <w:rFonts w:ascii="Simplified Arabic" w:eastAsia="Times New Roman" w:hAnsi="Simplified Arabic" w:cs="Simplified Arabic"/>
          <w:color w:val="2B2B2B"/>
          <w:sz w:val="28"/>
          <w:szCs w:val="28"/>
        </w:rPr>
        <w:t>.</w:t>
      </w:r>
    </w:p>
    <w:p w:rsidR="008E3783" w:rsidRPr="00F13D41" w:rsidRDefault="008E3783" w:rsidP="008E3783">
      <w:pPr>
        <w:pStyle w:val="ListParagraph"/>
        <w:numPr>
          <w:ilvl w:val="0"/>
          <w:numId w:val="18"/>
        </w:numPr>
        <w:bidi/>
        <w:spacing w:after="0" w:line="240" w:lineRule="auto"/>
        <w:ind w:left="270" w:hanging="270"/>
        <w:jc w:val="both"/>
        <w:rPr>
          <w:rFonts w:ascii="Simplified Arabic" w:hAnsi="Simplified Arabic" w:cs="Simplified Arabic"/>
          <w:color w:val="2B2B2B"/>
          <w:sz w:val="28"/>
          <w:szCs w:val="28"/>
          <w:shd w:val="clear" w:color="auto" w:fill="FFFFFF"/>
        </w:rPr>
      </w:pPr>
      <w:r w:rsidRPr="009D72F4">
        <w:rPr>
          <w:rFonts w:ascii="Simplified Arabic" w:eastAsia="Times New Roman" w:hAnsi="Simplified Arabic" w:cs="Simplified Arabic" w:hint="cs"/>
          <w:color w:val="2B2B2B"/>
          <w:sz w:val="28"/>
          <w:szCs w:val="28"/>
          <w:rtl/>
        </w:rPr>
        <w:t>مستوطنون يقتحمون جبل صبيح ببلدة بيتا جنوبي نابلس</w:t>
      </w:r>
      <w:r>
        <w:rPr>
          <w:rFonts w:ascii="Simplified Arabic" w:eastAsia="Times New Roman" w:hAnsi="Simplified Arabic" w:cs="Simplified Arabic" w:hint="cs"/>
          <w:color w:val="2B2B2B"/>
          <w:sz w:val="28"/>
          <w:szCs w:val="28"/>
          <w:rtl/>
        </w:rPr>
        <w:t xml:space="preserve">. </w:t>
      </w:r>
    </w:p>
    <w:p w:rsidR="008E3783" w:rsidRPr="005D4DEC" w:rsidRDefault="008E3783" w:rsidP="008E3783">
      <w:pPr>
        <w:pStyle w:val="ListParagraph"/>
        <w:numPr>
          <w:ilvl w:val="0"/>
          <w:numId w:val="18"/>
        </w:numPr>
        <w:bidi/>
        <w:spacing w:after="0" w:line="240" w:lineRule="auto"/>
        <w:ind w:left="270" w:hanging="270"/>
        <w:jc w:val="both"/>
        <w:rPr>
          <w:rFonts w:cs="Simplified Arabic"/>
          <w:color w:val="2B2B2B"/>
          <w:sz w:val="28"/>
          <w:szCs w:val="28"/>
          <w:shd w:val="clear" w:color="auto" w:fill="FFFFFF"/>
        </w:rPr>
      </w:pPr>
      <w:r w:rsidRPr="009D72F4">
        <w:rPr>
          <w:rFonts w:ascii="Simplified Arabic" w:eastAsia="Times New Roman" w:hAnsi="Simplified Arabic" w:cs="Simplified Arabic" w:hint="cs"/>
          <w:color w:val="2B2B2B"/>
          <w:sz w:val="28"/>
          <w:szCs w:val="28"/>
          <w:rtl/>
        </w:rPr>
        <w:t>جيش الاحتلال يقتحم مخيم بلاطة شرقي مدينة نابلس شمال الضفة الغربية المحتلة</w:t>
      </w:r>
      <w:r>
        <w:rPr>
          <w:rFonts w:ascii="Simplified Arabic" w:eastAsia="Times New Roman" w:hAnsi="Simplified Arabic" w:cs="Simplified Arabic" w:hint="cs"/>
          <w:color w:val="2B2B2B"/>
          <w:sz w:val="28"/>
          <w:szCs w:val="28"/>
          <w:rtl/>
        </w:rPr>
        <w:t xml:space="preserve">. </w:t>
      </w:r>
    </w:p>
    <w:p w:rsidR="008E3783" w:rsidRPr="005D4DEC" w:rsidRDefault="008E3783" w:rsidP="008E3783">
      <w:pPr>
        <w:pStyle w:val="ListParagraph"/>
        <w:numPr>
          <w:ilvl w:val="0"/>
          <w:numId w:val="18"/>
        </w:numPr>
        <w:bidi/>
        <w:spacing w:after="0" w:line="240" w:lineRule="auto"/>
        <w:ind w:left="270" w:hanging="270"/>
        <w:jc w:val="both"/>
        <w:rPr>
          <w:rFonts w:cs="Simplified Arabic"/>
          <w:color w:val="2B2B2B"/>
          <w:sz w:val="28"/>
          <w:szCs w:val="28"/>
          <w:shd w:val="clear" w:color="auto" w:fill="FFFFFF"/>
        </w:rPr>
      </w:pPr>
      <w:r w:rsidRPr="009D72F4">
        <w:rPr>
          <w:rFonts w:ascii="Simplified Arabic" w:eastAsia="Times New Roman" w:hAnsi="Simplified Arabic" w:cs="Simplified Arabic" w:hint="cs"/>
          <w:color w:val="2B2B2B"/>
          <w:sz w:val="28"/>
          <w:szCs w:val="28"/>
          <w:rtl/>
        </w:rPr>
        <w:t>قوات الاحتلال تقتحم مدينة نابلس من حاجز عورتا</w:t>
      </w:r>
      <w:r w:rsidRPr="009D72F4">
        <w:rPr>
          <w:rFonts w:ascii="Simplified Arabic" w:eastAsia="Times New Roman" w:hAnsi="Simplified Arabic" w:cs="Simplified Arabic"/>
          <w:color w:val="2B2B2B"/>
          <w:sz w:val="28"/>
          <w:szCs w:val="28"/>
        </w:rPr>
        <w:t>.</w:t>
      </w:r>
    </w:p>
    <w:p w:rsidR="00D71888" w:rsidRDefault="00D71888" w:rsidP="008E3783">
      <w:pPr>
        <w:pStyle w:val="NormalWeb"/>
        <w:shd w:val="clear" w:color="auto" w:fill="FFFFFF"/>
        <w:bidi/>
        <w:spacing w:before="0" w:beforeAutospacing="0" w:after="0" w:afterAutospacing="0"/>
        <w:rPr>
          <w:rFonts w:ascii="Simplified Arabic" w:hAnsi="Simplified Arabic" w:cs="PT Bold Heading"/>
          <w:sz w:val="32"/>
          <w:szCs w:val="32"/>
          <w:rtl/>
        </w:rPr>
      </w:pPr>
      <w:r w:rsidRPr="00FD7121">
        <w:rPr>
          <w:rFonts w:ascii="Simplified Arabic" w:hAnsi="Simplified Arabic" w:cs="Simplified Arabic" w:hint="cs"/>
          <w:b/>
          <w:bCs/>
          <w:sz w:val="28"/>
          <w:szCs w:val="28"/>
          <w:rtl/>
        </w:rPr>
        <w:t xml:space="preserve">- </w:t>
      </w: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bookmarkStart w:id="1" w:name="_GoBack"/>
      <w:bookmarkEnd w:id="1"/>
    </w:p>
    <w:p w:rsidR="009B0844" w:rsidRPr="00310169"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sz w:val="28"/>
          <w:szCs w:val="28"/>
          <w:rtl/>
        </w:rPr>
      </w:pPr>
      <w:r w:rsidRPr="004D3AC3">
        <w:rPr>
          <w:rFonts w:ascii="Simplified Arabic" w:eastAsia="Times New Roman" w:hAnsi="Simplified Arabic" w:cs="Simplified Arabic" w:hint="cs"/>
          <w:b/>
          <w:bCs/>
          <w:sz w:val="28"/>
          <w:szCs w:val="28"/>
          <w:rtl/>
        </w:rPr>
        <w:t xml:space="preserve">- </w:t>
      </w:r>
      <w:r w:rsidRPr="004D3AC3">
        <w:rPr>
          <w:rFonts w:ascii="Simplified Arabic" w:eastAsia="Times New Roman" w:hAnsi="Simplified Arabic" w:cs="Simplified Arabic"/>
          <w:b/>
          <w:bCs/>
          <w:sz w:val="28"/>
          <w:szCs w:val="28"/>
          <w:rtl/>
        </w:rPr>
        <w:t>الدول الأعضاء في الأمم المتحدة</w:t>
      </w:r>
      <w:r w:rsidRPr="004D3AC3">
        <w:rPr>
          <w:rFonts w:ascii="Simplified Arabic" w:eastAsia="Times New Roman" w:hAnsi="Simplified Arabic" w:cs="Simplified Arabic"/>
          <w:sz w:val="28"/>
          <w:szCs w:val="28"/>
          <w:rtl/>
        </w:rPr>
        <w:t xml:space="preserve"> </w:t>
      </w:r>
      <w:r w:rsidRPr="00310169">
        <w:rPr>
          <w:rFonts w:ascii="Simplified Arabic" w:eastAsia="Times New Roman" w:hAnsi="Simplified Arabic" w:cs="Simplified Arabic"/>
          <w:sz w:val="28"/>
          <w:szCs w:val="28"/>
          <w:rtl/>
        </w:rPr>
        <w:t xml:space="preserve">تناقش اعتبارا من </w:t>
      </w:r>
      <w:r w:rsidR="004D3AC3" w:rsidRPr="00310169">
        <w:rPr>
          <w:rFonts w:ascii="Simplified Arabic" w:eastAsia="Times New Roman" w:hAnsi="Simplified Arabic" w:cs="Simplified Arabic" w:hint="cs"/>
          <w:sz w:val="28"/>
          <w:szCs w:val="28"/>
          <w:rtl/>
        </w:rPr>
        <w:t>اليوم</w:t>
      </w:r>
      <w:r w:rsidRPr="00310169">
        <w:rPr>
          <w:rFonts w:ascii="Simplified Arabic" w:eastAsia="Times New Roman" w:hAnsi="Simplified Arabic" w:cs="Simplified Arabic"/>
          <w:sz w:val="28"/>
          <w:szCs w:val="28"/>
          <w:rtl/>
        </w:rPr>
        <w:t xml:space="preserve"> </w:t>
      </w:r>
      <w:r w:rsidRPr="00310169">
        <w:rPr>
          <w:rFonts w:ascii="Simplified Arabic" w:eastAsia="Times New Roman" w:hAnsi="Simplified Arabic" w:cs="Simplified Arabic" w:hint="cs"/>
          <w:sz w:val="28"/>
          <w:szCs w:val="28"/>
          <w:rtl/>
        </w:rPr>
        <w:t xml:space="preserve">17/9/2024 </w:t>
      </w:r>
      <w:r w:rsidRPr="00310169">
        <w:rPr>
          <w:rFonts w:ascii="Simplified Arabic" w:eastAsia="Times New Roman" w:hAnsi="Simplified Arabic" w:cs="Simplified Arabic"/>
          <w:sz w:val="28"/>
          <w:szCs w:val="28"/>
          <w:rtl/>
        </w:rPr>
        <w:t>مشروع قرار قدمه الفلسطينيون يطالب بوضع حد للاحتلال الاسرائيلي للأراضي الفلسطينية خلال 12 شهرا</w:t>
      </w:r>
      <w:r w:rsidRPr="00310169">
        <w:rPr>
          <w:rFonts w:ascii="Simplified Arabic" w:eastAsia="Times New Roman" w:hAnsi="Simplified Arabic" w:cs="Simplified Arabic" w:hint="cs"/>
          <w:sz w:val="28"/>
          <w:szCs w:val="28"/>
          <w:rtl/>
        </w:rPr>
        <w:t>.</w:t>
      </w:r>
    </w:p>
    <w:p w:rsidR="009B0844" w:rsidRPr="004D3AC3"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sz w:val="28"/>
          <w:szCs w:val="28"/>
        </w:rPr>
      </w:pPr>
      <w:r w:rsidRPr="004D3AC3">
        <w:rPr>
          <w:rFonts w:ascii="Simplified Arabic" w:eastAsia="Times New Roman" w:hAnsi="Simplified Arabic" w:cs="Simplified Arabic" w:hint="cs"/>
          <w:b/>
          <w:bCs/>
          <w:sz w:val="28"/>
          <w:szCs w:val="28"/>
          <w:rtl/>
        </w:rPr>
        <w:t xml:space="preserve">-  </w:t>
      </w:r>
      <w:r w:rsidRPr="004D3AC3">
        <w:rPr>
          <w:rFonts w:ascii="Simplified Arabic" w:eastAsia="Times New Roman" w:hAnsi="Simplified Arabic" w:cs="Simplified Arabic"/>
          <w:b/>
          <w:bCs/>
          <w:sz w:val="28"/>
          <w:szCs w:val="28"/>
          <w:rtl/>
        </w:rPr>
        <w:t xml:space="preserve">الأمين العام للأمم المتحدة </w:t>
      </w:r>
      <w:r w:rsidRPr="004D3AC3">
        <w:rPr>
          <w:rFonts w:ascii="Simplified Arabic" w:eastAsia="Times New Roman" w:hAnsi="Simplified Arabic" w:cs="Simplified Arabic" w:hint="cs"/>
          <w:b/>
          <w:bCs/>
          <w:sz w:val="28"/>
          <w:szCs w:val="28"/>
          <w:rtl/>
        </w:rPr>
        <w:t>غوتيريش</w:t>
      </w:r>
      <w:r w:rsidRPr="004D3AC3">
        <w:rPr>
          <w:rFonts w:ascii="Simplified Arabic" w:eastAsia="Times New Roman" w:hAnsi="Simplified Arabic" w:cs="Simplified Arabic" w:hint="cs"/>
          <w:sz w:val="28"/>
          <w:szCs w:val="28"/>
          <w:rtl/>
        </w:rPr>
        <w:t>:</w:t>
      </w:r>
      <w:r w:rsidRPr="004D3AC3">
        <w:rPr>
          <w:rFonts w:ascii="Simplified Arabic" w:eastAsia="Times New Roman" w:hAnsi="Simplified Arabic" w:cs="Simplified Arabic" w:hint="cs"/>
          <w:sz w:val="28"/>
          <w:szCs w:val="28"/>
          <w:rtl/>
        </w:rPr>
        <w:t xml:space="preserve"> </w:t>
      </w:r>
    </w:p>
    <w:p w:rsidR="009B0844" w:rsidRPr="00B977B6"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B977B6">
        <w:rPr>
          <w:rFonts w:ascii="Simplified Arabic" w:eastAsia="Times New Roman" w:hAnsi="Simplified Arabic" w:cs="Simplified Arabic"/>
          <w:color w:val="2B2B2B"/>
          <w:sz w:val="28"/>
          <w:szCs w:val="28"/>
          <w:rtl/>
        </w:rPr>
        <w:t>"لا شيء يبرّر العقاب الجماعي" الإسرائيلي اللاحق بسكان قطاع غزة الذين يعانون على نحو "لا يمكن تصوّره</w:t>
      </w:r>
      <w:r w:rsidRPr="00B977B6">
        <w:rPr>
          <w:rFonts w:ascii="Simplified Arabic" w:eastAsia="Times New Roman" w:hAnsi="Simplified Arabic" w:cs="Simplified Arabic"/>
          <w:color w:val="2B2B2B"/>
          <w:sz w:val="28"/>
          <w:szCs w:val="28"/>
        </w:rPr>
        <w:t>".</w:t>
      </w:r>
    </w:p>
    <w:p w:rsidR="009B0844" w:rsidRPr="00B977B6" w:rsidRDefault="009B0844" w:rsidP="009B0844">
      <w:pPr>
        <w:shd w:val="clear" w:color="auto" w:fill="FFFFFF"/>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B977B6">
        <w:rPr>
          <w:rFonts w:ascii="Simplified Arabic" w:eastAsia="Times New Roman" w:hAnsi="Simplified Arabic" w:cs="Simplified Arabic"/>
          <w:color w:val="2B2B2B"/>
          <w:sz w:val="28"/>
          <w:szCs w:val="28"/>
          <w:rtl/>
        </w:rPr>
        <w:t>وجّه انتقادات حادة للطريقة التي تدير بها الدولة العبرية حربها في القطاع الفلسطيني المدمّر والتي تدخل عامها الثاني</w:t>
      </w:r>
      <w:r w:rsidRPr="00B977B6">
        <w:rPr>
          <w:rFonts w:ascii="Simplified Arabic" w:eastAsia="Times New Roman" w:hAnsi="Simplified Arabic" w:cs="Simplified Arabic"/>
          <w:color w:val="2B2B2B"/>
          <w:sz w:val="28"/>
          <w:szCs w:val="28"/>
        </w:rPr>
        <w:t>.</w:t>
      </w:r>
    </w:p>
    <w:p w:rsidR="009B0844" w:rsidRPr="00B977B6" w:rsidRDefault="009B0844" w:rsidP="009B0844">
      <w:pPr>
        <w:shd w:val="clear" w:color="auto" w:fill="FFFFFF"/>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B977B6">
        <w:rPr>
          <w:rFonts w:ascii="Simplified Arabic" w:eastAsia="Times New Roman" w:hAnsi="Simplified Arabic" w:cs="Simplified Arabic"/>
          <w:color w:val="2B2B2B"/>
          <w:sz w:val="28"/>
          <w:szCs w:val="28"/>
          <w:rtl/>
        </w:rPr>
        <w:t>مستوى المعاناة في غزة، ومستوى الموتى والدمار لا مثيل له في كل ما شهدته منذ أن أصبحت أمينا عاما" في 2017</w:t>
      </w:r>
      <w:r w:rsidRPr="00B977B6">
        <w:rPr>
          <w:rFonts w:ascii="Simplified Arabic" w:eastAsia="Times New Roman" w:hAnsi="Simplified Arabic" w:cs="Simplified Arabic"/>
          <w:color w:val="2B2B2B"/>
          <w:sz w:val="28"/>
          <w:szCs w:val="28"/>
        </w:rPr>
        <w:t>.</w:t>
      </w:r>
    </w:p>
    <w:p w:rsidR="009B0844" w:rsidRPr="00B977B6" w:rsidRDefault="009B0844" w:rsidP="009B0844">
      <w:pPr>
        <w:shd w:val="clear" w:color="auto" w:fill="FFFFFF"/>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B977B6">
        <w:rPr>
          <w:rFonts w:ascii="Simplified Arabic" w:eastAsia="Times New Roman" w:hAnsi="Simplified Arabic" w:cs="Simplified Arabic"/>
          <w:color w:val="2B2B2B"/>
          <w:sz w:val="28"/>
          <w:szCs w:val="28"/>
          <w:rtl/>
        </w:rPr>
        <w:t>ندين كل هجمات حماس الإرهابية، وكذلك احتجاز الرهائن الذي هو انتهاك مطلق للقانون الإنساني الدولي</w:t>
      </w:r>
      <w:r w:rsidRPr="00B977B6">
        <w:rPr>
          <w:rFonts w:ascii="Simplified Arabic" w:eastAsia="Times New Roman" w:hAnsi="Simplified Arabic" w:cs="Simplified Arabic"/>
          <w:color w:val="2B2B2B"/>
          <w:sz w:val="28"/>
          <w:szCs w:val="28"/>
        </w:rPr>
        <w:t>".</w:t>
      </w:r>
    </w:p>
    <w:p w:rsidR="007F05C3" w:rsidRDefault="007F05C3" w:rsidP="009B0844">
      <w:pPr>
        <w:pStyle w:val="NormalWeb"/>
        <w:shd w:val="clear" w:color="auto" w:fill="FFFFFF"/>
        <w:bidi/>
        <w:spacing w:before="0" w:beforeAutospacing="0" w:after="0" w:afterAutospacing="0"/>
        <w:rPr>
          <w:rFonts w:ascii="Simplified Arabic" w:hAnsi="Simplified Arabic" w:cs="Simplified Arabic"/>
          <w:sz w:val="28"/>
          <w:szCs w:val="28"/>
          <w:rtl/>
        </w:rPr>
      </w:pPr>
      <w:r w:rsidRPr="005A5858">
        <w:rPr>
          <w:rFonts w:ascii="Simplified Arabic" w:hAnsi="Simplified Arabic" w:cs="Simplified Arabic" w:hint="cs"/>
          <w:b/>
          <w:bCs/>
          <w:sz w:val="28"/>
          <w:szCs w:val="28"/>
          <w:rtl/>
        </w:rPr>
        <w:t>- الخارجية الأمريكية:</w:t>
      </w:r>
      <w:r w:rsidRPr="00AB0753">
        <w:rPr>
          <w:rFonts w:ascii="Simplified Arabic" w:hAnsi="Simplified Arabic" w:cs="Simplified Arabic" w:hint="cs"/>
          <w:sz w:val="28"/>
          <w:szCs w:val="28"/>
          <w:rtl/>
        </w:rPr>
        <w:t xml:space="preserve"> </w:t>
      </w:r>
    </w:p>
    <w:p w:rsidR="007F05C3" w:rsidRDefault="007F05C3" w:rsidP="007F05C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B0753">
        <w:rPr>
          <w:rFonts w:ascii="Simplified Arabic" w:hAnsi="Simplified Arabic" w:cs="Simplified Arabic" w:hint="cs"/>
          <w:sz w:val="28"/>
          <w:szCs w:val="28"/>
          <w:rtl/>
        </w:rPr>
        <w:t>نبحث مع مصر وقطر المقترح الأمريكي لوقف إطلاق النار ودفع الأطراف إلى اتفاق نهائي</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الحل الدبلوماسي هو الأمثل لجلب الهدوء إلى شمال إسرائيل</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المستوطنات تتعارض مع القانون الدولي ومع الجهود الرامية إلى تحقيق سلام دائم</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AB0753">
        <w:rPr>
          <w:rFonts w:ascii="Simplified Arabic" w:hAnsi="Simplified Arabic" w:cs="Simplified Arabic" w:hint="cs"/>
          <w:sz w:val="28"/>
          <w:szCs w:val="28"/>
          <w:rtl/>
        </w:rPr>
        <w:t xml:space="preserve"> نعتقد أن أفضل نتيجة ممكنة بشأن غزة هي وقف إطلاق النار</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إذا وقع قصور في تحقيق إسرائيل بشأن مقتل المواطنة الأمريكية فسيكون لدينا المزيد لنقوله</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النتائج الأولية للتحقيق الإسرائيلي بشأن مقتل المواطنة الأمريكية في الضفة لا تبرئ إسرائيل</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AB0753">
        <w:rPr>
          <w:rFonts w:ascii="Simplified Arabic" w:hAnsi="Simplified Arabic" w:cs="Simplified Arabic" w:hint="cs"/>
          <w:sz w:val="28"/>
          <w:szCs w:val="28"/>
          <w:rtl/>
        </w:rPr>
        <w:t>فرضنا عقوبات على 5 أشخاص وشركة إسرائيلية لدورهم في تطوير برنامج للتجسس</w:t>
      </w:r>
      <w:r>
        <w:rPr>
          <w:rFonts w:ascii="Simplified Arabic" w:hAnsi="Simplified Arabic" w:cs="Simplified Arabic" w:hint="cs"/>
          <w:sz w:val="28"/>
          <w:szCs w:val="28"/>
          <w:rtl/>
        </w:rPr>
        <w:t>.</w:t>
      </w:r>
    </w:p>
    <w:p w:rsidR="00515BCE" w:rsidRDefault="007F05C3" w:rsidP="007F05C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بلينكن سيلتقي مسؤولين مصريين لمناقشة الجهود الجارية للتوصل إلى وقف لإطلاق النار في غزة</w:t>
      </w:r>
      <w:r>
        <w:rPr>
          <w:rFonts w:ascii="Simplified Arabic" w:hAnsi="Simplified Arabic" w:cs="Simplified Arabic" w:hint="cs"/>
          <w:sz w:val="28"/>
          <w:szCs w:val="28"/>
          <w:rtl/>
        </w:rPr>
        <w:t>.</w:t>
      </w:r>
    </w:p>
    <w:p w:rsidR="00515BCE" w:rsidRPr="009D5776" w:rsidRDefault="00515BCE" w:rsidP="00515BCE">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b/>
          <w:bCs/>
          <w:color w:val="2B2B2B"/>
          <w:sz w:val="28"/>
          <w:szCs w:val="28"/>
          <w:rtl/>
        </w:rPr>
        <w:t xml:space="preserve">- </w:t>
      </w:r>
      <w:r w:rsidRPr="009D5776">
        <w:rPr>
          <w:rFonts w:ascii="Simplified Arabic" w:eastAsia="Times New Roman" w:hAnsi="Simplified Arabic" w:cs="Simplified Arabic" w:hint="cs"/>
          <w:b/>
          <w:bCs/>
          <w:color w:val="2B2B2B"/>
          <w:sz w:val="28"/>
          <w:szCs w:val="28"/>
          <w:rtl/>
        </w:rPr>
        <w:t>وزير الخارجية المصري</w:t>
      </w:r>
      <w:r w:rsidRPr="009D5776">
        <w:rPr>
          <w:rFonts w:ascii="Simplified Arabic" w:eastAsia="Times New Roman" w:hAnsi="Simplified Arabic" w:cs="Simplified Arabic" w:hint="cs"/>
          <w:color w:val="2B2B2B"/>
          <w:sz w:val="28"/>
          <w:szCs w:val="28"/>
          <w:rtl/>
        </w:rPr>
        <w:t xml:space="preserve">: </w:t>
      </w:r>
    </w:p>
    <w:p w:rsidR="00515BCE" w:rsidRPr="00A77398" w:rsidRDefault="00A77398" w:rsidP="00515BCE">
      <w:pPr>
        <w:shd w:val="clear" w:color="auto" w:fill="FFFFFF"/>
        <w:tabs>
          <w:tab w:val="right" w:pos="630"/>
        </w:tabs>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515BCE" w:rsidRPr="00A77398">
        <w:rPr>
          <w:rFonts w:ascii="Simplified Arabic" w:eastAsia="Times New Roman" w:hAnsi="Simplified Arabic" w:cs="Simplified Arabic" w:hint="cs"/>
          <w:sz w:val="28"/>
          <w:szCs w:val="28"/>
          <w:rtl/>
        </w:rPr>
        <w:t xml:space="preserve">يجب إنهاء معاناة الشعب الفلسطيني المستمرة منذ 7 عقود. </w:t>
      </w:r>
    </w:p>
    <w:p w:rsidR="00515BCE" w:rsidRPr="00A77398" w:rsidRDefault="00A77398" w:rsidP="00515BCE">
      <w:pPr>
        <w:shd w:val="clear" w:color="auto" w:fill="FFFFFF"/>
        <w:tabs>
          <w:tab w:val="right" w:pos="630"/>
        </w:tabs>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515BCE" w:rsidRPr="00A77398">
        <w:rPr>
          <w:rFonts w:ascii="Simplified Arabic" w:eastAsia="Times New Roman" w:hAnsi="Simplified Arabic" w:cs="Simplified Arabic" w:hint="cs"/>
          <w:sz w:val="28"/>
          <w:szCs w:val="28"/>
          <w:rtl/>
        </w:rPr>
        <w:t xml:space="preserve">نشعر بغضب شديد من صمت المجتمع الدولي إزاء ما يحدث بالأراضي الفلسطينية من قتل وتجويع. </w:t>
      </w:r>
    </w:p>
    <w:p w:rsidR="00515BCE" w:rsidRPr="00A77398" w:rsidRDefault="00A77398" w:rsidP="00515BCE">
      <w:pPr>
        <w:shd w:val="clear" w:color="auto" w:fill="FFFFFF"/>
        <w:tabs>
          <w:tab w:val="right" w:pos="630"/>
        </w:tabs>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515BCE" w:rsidRPr="00A77398">
        <w:rPr>
          <w:rFonts w:ascii="Simplified Arabic" w:eastAsia="Times New Roman" w:hAnsi="Simplified Arabic" w:cs="Simplified Arabic" w:hint="cs"/>
          <w:sz w:val="28"/>
          <w:szCs w:val="28"/>
          <w:rtl/>
        </w:rPr>
        <w:t xml:space="preserve">سنواصل جهودنا الدؤوبة مع الشركاء للتوصل إلى صفقة تضمن تبادل الأسرى وتوقف العدوان. </w:t>
      </w:r>
    </w:p>
    <w:p w:rsidR="00515BCE" w:rsidRPr="00A77398" w:rsidRDefault="00A77398" w:rsidP="00515BCE">
      <w:pPr>
        <w:shd w:val="clear" w:color="auto" w:fill="FFFFFF"/>
        <w:tabs>
          <w:tab w:val="right" w:pos="630"/>
        </w:tabs>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515BCE" w:rsidRPr="00A77398">
        <w:rPr>
          <w:rFonts w:ascii="Simplified Arabic" w:eastAsia="Times New Roman" w:hAnsi="Simplified Arabic" w:cs="Simplified Arabic" w:hint="cs"/>
          <w:sz w:val="28"/>
          <w:szCs w:val="28"/>
          <w:rtl/>
        </w:rPr>
        <w:t xml:space="preserve">كنا قريبين من صفقة تبادل لكن غياب الإرادة السياسية من طرف ما يحول دون ذلك. </w:t>
      </w:r>
    </w:p>
    <w:p w:rsidR="00515BCE" w:rsidRPr="00A77398" w:rsidRDefault="00A77398" w:rsidP="00515BCE">
      <w:pPr>
        <w:shd w:val="clear" w:color="auto" w:fill="FFFFFF"/>
        <w:tabs>
          <w:tab w:val="right" w:pos="630"/>
        </w:tabs>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515BCE" w:rsidRPr="00A77398">
        <w:rPr>
          <w:rFonts w:ascii="Simplified Arabic" w:eastAsia="Times New Roman" w:hAnsi="Simplified Arabic" w:cs="Simplified Arabic" w:hint="cs"/>
          <w:sz w:val="28"/>
          <w:szCs w:val="28"/>
          <w:rtl/>
        </w:rPr>
        <w:t xml:space="preserve">لا استقرار بالمنطقة دون إقامة دولة فلسطينية ووقف العدوان الغاشم على الشعب الفلسطيني. </w:t>
      </w:r>
    </w:p>
    <w:p w:rsidR="009B0844" w:rsidRPr="00B977B6"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sidRPr="00A77398">
        <w:rPr>
          <w:rFonts w:ascii="Simplified Arabic" w:eastAsia="Times New Roman" w:hAnsi="Simplified Arabic" w:cs="Simplified Arabic" w:hint="cs"/>
          <w:b/>
          <w:bCs/>
          <w:sz w:val="28"/>
          <w:szCs w:val="28"/>
          <w:rtl/>
        </w:rPr>
        <w:t>- وزير الخارجية الروسي</w:t>
      </w:r>
      <w:r w:rsidRPr="00B977B6">
        <w:rPr>
          <w:rFonts w:ascii="Simplified Arabic" w:eastAsia="Times New Roman" w:hAnsi="Simplified Arabic" w:cs="Simplified Arabic" w:hint="cs"/>
          <w:color w:val="2B2B2B"/>
          <w:sz w:val="28"/>
          <w:szCs w:val="28"/>
          <w:rtl/>
        </w:rPr>
        <w:t xml:space="preserve">: </w:t>
      </w:r>
    </w:p>
    <w:p w:rsidR="009B0844" w:rsidRPr="00A77398"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2B2B2B"/>
          <w:sz w:val="28"/>
          <w:szCs w:val="28"/>
          <w:rtl/>
        </w:rPr>
        <w:t xml:space="preserve">* </w:t>
      </w:r>
      <w:r w:rsidRPr="00A77398">
        <w:rPr>
          <w:rFonts w:ascii="Simplified Arabic" w:eastAsia="Times New Roman" w:hAnsi="Simplified Arabic" w:cs="Simplified Arabic" w:hint="cs"/>
          <w:sz w:val="28"/>
          <w:szCs w:val="28"/>
          <w:rtl/>
        </w:rPr>
        <w:t xml:space="preserve">نثمن جهود مصر من أجل التوصل إلى وقف إطلاق النار في غزة. </w:t>
      </w:r>
    </w:p>
    <w:p w:rsidR="009B0844" w:rsidRPr="00A77398"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sz w:val="28"/>
          <w:szCs w:val="28"/>
        </w:rPr>
      </w:pPr>
      <w:r w:rsidRPr="00A77398">
        <w:rPr>
          <w:rFonts w:ascii="Simplified Arabic" w:eastAsia="Times New Roman" w:hAnsi="Simplified Arabic" w:cs="Simplified Arabic" w:hint="cs"/>
          <w:sz w:val="28"/>
          <w:szCs w:val="28"/>
          <w:rtl/>
        </w:rPr>
        <w:t xml:space="preserve">* </w:t>
      </w:r>
      <w:r w:rsidRPr="00A77398">
        <w:rPr>
          <w:rFonts w:ascii="Simplified Arabic" w:eastAsia="Times New Roman" w:hAnsi="Simplified Arabic" w:cs="Simplified Arabic" w:hint="cs"/>
          <w:sz w:val="28"/>
          <w:szCs w:val="28"/>
          <w:rtl/>
        </w:rPr>
        <w:t xml:space="preserve">الولايات المتحدة تعرقل تمرير أي قرار في مجلس الأمن يؤدي لوقف سفك الدماء في الأراضي الفلسطينية. </w:t>
      </w:r>
    </w:p>
    <w:p w:rsidR="009B0844" w:rsidRPr="00A77398"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sz w:val="28"/>
          <w:szCs w:val="28"/>
        </w:rPr>
      </w:pPr>
      <w:r w:rsidRPr="00A77398">
        <w:rPr>
          <w:rFonts w:ascii="Simplified Arabic" w:eastAsia="Times New Roman" w:hAnsi="Simplified Arabic" w:cs="Simplified Arabic" w:hint="cs"/>
          <w:sz w:val="28"/>
          <w:szCs w:val="28"/>
          <w:rtl/>
        </w:rPr>
        <w:t xml:space="preserve">* </w:t>
      </w:r>
      <w:r w:rsidRPr="00A77398">
        <w:rPr>
          <w:rFonts w:ascii="Simplified Arabic" w:eastAsia="Times New Roman" w:hAnsi="Simplified Arabic" w:cs="Simplified Arabic" w:hint="cs"/>
          <w:sz w:val="28"/>
          <w:szCs w:val="28"/>
          <w:rtl/>
        </w:rPr>
        <w:t xml:space="preserve">نأمل التوصل إلى وقف فوري لإطلاق النار في غزة وإيصال المساعدات للفلسطينيين. </w:t>
      </w:r>
    </w:p>
    <w:p w:rsidR="009B0844" w:rsidRPr="00B977B6"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sidRPr="00A77398">
        <w:rPr>
          <w:rFonts w:ascii="Simplified Arabic" w:eastAsia="Times New Roman" w:hAnsi="Simplified Arabic" w:cs="Simplified Arabic" w:hint="cs"/>
          <w:sz w:val="28"/>
          <w:szCs w:val="28"/>
          <w:rtl/>
        </w:rPr>
        <w:t xml:space="preserve">* </w:t>
      </w:r>
      <w:r w:rsidRPr="00A77398">
        <w:rPr>
          <w:rFonts w:ascii="Simplified Arabic" w:eastAsia="Times New Roman" w:hAnsi="Simplified Arabic" w:cs="Simplified Arabic" w:hint="cs"/>
          <w:sz w:val="28"/>
          <w:szCs w:val="28"/>
          <w:rtl/>
        </w:rPr>
        <w:t xml:space="preserve">الوضع الإنساني في غزة كارثي وكذلك في الضفة الغربية. </w:t>
      </w:r>
    </w:p>
    <w:p w:rsidR="007F05C3" w:rsidRDefault="007F05C3" w:rsidP="00515BCE">
      <w:pPr>
        <w:pStyle w:val="NormalWeb"/>
        <w:shd w:val="clear" w:color="auto" w:fill="FFFFFF"/>
        <w:bidi/>
        <w:spacing w:before="0" w:beforeAutospacing="0" w:after="0" w:afterAutospacing="0"/>
        <w:rPr>
          <w:rFonts w:ascii="Simplified Arabic" w:hAnsi="Simplified Arabic" w:cs="Simplified Arabic"/>
          <w:sz w:val="28"/>
          <w:szCs w:val="28"/>
          <w:rtl/>
        </w:rPr>
      </w:pPr>
      <w:r w:rsidRPr="005A5858">
        <w:rPr>
          <w:rFonts w:ascii="Simplified Arabic" w:hAnsi="Simplified Arabic" w:cs="Simplified Arabic" w:hint="cs"/>
          <w:b/>
          <w:bCs/>
          <w:sz w:val="28"/>
          <w:szCs w:val="28"/>
          <w:rtl/>
        </w:rPr>
        <w:t>- هآرتس عن دبلوماسي أوروبي</w:t>
      </w:r>
      <w:r w:rsidRPr="00AB0753">
        <w:rPr>
          <w:rFonts w:ascii="Simplified Arabic" w:hAnsi="Simplified Arabic" w:cs="Simplified Arabic" w:hint="cs"/>
          <w:sz w:val="28"/>
          <w:szCs w:val="28"/>
          <w:rtl/>
        </w:rPr>
        <w:t xml:space="preserve">: </w:t>
      </w:r>
    </w:p>
    <w:p w:rsidR="007F05C3" w:rsidRDefault="007F05C3" w:rsidP="007F05C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B0753">
        <w:rPr>
          <w:rFonts w:ascii="Simplified Arabic" w:hAnsi="Simplified Arabic" w:cs="Simplified Arabic" w:hint="cs"/>
          <w:sz w:val="28"/>
          <w:szCs w:val="28"/>
          <w:rtl/>
        </w:rPr>
        <w:t>غالانت الوحيد الذي يمكننا الوثوق بكلمته بعد مغادرة غانتس وإيزنكوت حكومة نتنياهو</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نعمل بلا كلل من أجل صفقة تبادل وسيكون محبطا أن نعمل مع وزير دفاع إسرائيلي يعارضها</w:t>
      </w:r>
      <w:r w:rsidRPr="00AB0753">
        <w:rPr>
          <w:rFonts w:ascii="Simplified Arabic" w:hAnsi="Simplified Arabic" w:cs="Simplified Arabic"/>
          <w:sz w:val="28"/>
          <w:szCs w:val="28"/>
        </w:rPr>
        <w:br/>
      </w:r>
      <w:r w:rsidRPr="005A5858">
        <w:rPr>
          <w:rFonts w:ascii="Simplified Arabic" w:hAnsi="Simplified Arabic" w:cs="Simplified Arabic" w:hint="cs"/>
          <w:b/>
          <w:bCs/>
          <w:sz w:val="28"/>
          <w:szCs w:val="28"/>
          <w:rtl/>
        </w:rPr>
        <w:t>- هآرتس عن مصدر في الإدارة الأمريكية</w:t>
      </w:r>
      <w:r w:rsidRPr="00AB0753">
        <w:rPr>
          <w:rFonts w:ascii="Simplified Arabic" w:hAnsi="Simplified Arabic" w:cs="Simplified Arabic" w:hint="cs"/>
          <w:sz w:val="28"/>
          <w:szCs w:val="28"/>
          <w:rtl/>
        </w:rPr>
        <w:t xml:space="preserve">: </w:t>
      </w:r>
    </w:p>
    <w:p w:rsidR="00AB0753" w:rsidRDefault="007F05C3" w:rsidP="00515BC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B0753">
        <w:rPr>
          <w:rFonts w:ascii="Simplified Arabic" w:hAnsi="Simplified Arabic" w:cs="Simplified Arabic" w:hint="cs"/>
          <w:sz w:val="28"/>
          <w:szCs w:val="28"/>
          <w:rtl/>
        </w:rPr>
        <w:t>غدعون ساعر غير معروف خارج إسرائيل</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سنجد طريقة للتعامل مع أي شخص يتولى منصب وزير الدفاع في إسرائيل</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غدعون ساعر لن يتمتع بنفس العلاقة الوثيقة مع واشنطن التي تمتع بها غالانت</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sidR="00AB0753" w:rsidRPr="00AB0753">
        <w:rPr>
          <w:rFonts w:ascii="Simplified Arabic" w:hAnsi="Simplified Arabic" w:cs="Simplified Arabic" w:hint="cs"/>
          <w:b/>
          <w:bCs/>
          <w:sz w:val="28"/>
          <w:szCs w:val="28"/>
          <w:rtl/>
        </w:rPr>
        <w:t>-</w:t>
      </w:r>
      <w:r w:rsidR="00AB0753" w:rsidRPr="00AB0753">
        <w:rPr>
          <w:rFonts w:ascii="Simplified Arabic" w:hAnsi="Simplified Arabic" w:cs="Simplified Arabic"/>
          <w:b/>
          <w:bCs/>
          <w:sz w:val="28"/>
          <w:szCs w:val="28"/>
          <w:rtl/>
        </w:rPr>
        <w:t xml:space="preserve"> زعيم المعارضة الإسرائيلية لابيد</w:t>
      </w:r>
      <w:r w:rsidR="00AB0753" w:rsidRPr="00AB0753">
        <w:rPr>
          <w:rFonts w:ascii="Simplified Arabic" w:hAnsi="Simplified Arabic" w:cs="Simplified Arabic"/>
          <w:sz w:val="28"/>
          <w:szCs w:val="28"/>
          <w:rtl/>
        </w:rPr>
        <w:t xml:space="preserve">: </w:t>
      </w:r>
    </w:p>
    <w:p w:rsidR="00AB0753" w:rsidRDefault="00AB0753" w:rsidP="00AB075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AB0753">
        <w:rPr>
          <w:rFonts w:ascii="Simplified Arabic" w:hAnsi="Simplified Arabic" w:cs="Simplified Arabic"/>
          <w:sz w:val="28"/>
          <w:szCs w:val="28"/>
          <w:rtl/>
        </w:rPr>
        <w:t>تبديل وزير الدفاع أثناء الحرب سيكون كارثة وسيمنح نتنياهو المزيد من الوقت</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إسرائيل لن تتعافى إلا بعودة المختطفين وسأمنح نتنياهو أي مظلة أمان يحتاجها لعقد صفقة تبادل</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حماس هي العائق أمام عقد صفقة لكن يجب على الحكومة الإسرائيلية أن تبذل جهدا إضافيا لتحقيقها</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sidRPr="00AB0753">
        <w:rPr>
          <w:rFonts w:ascii="Simplified Arabic" w:hAnsi="Simplified Arabic" w:cs="Simplified Arabic" w:hint="cs"/>
          <w:b/>
          <w:bCs/>
          <w:sz w:val="28"/>
          <w:szCs w:val="28"/>
          <w:rtl/>
        </w:rPr>
        <w:t>- يديعوت أحرونوت</w:t>
      </w:r>
      <w:r w:rsidRPr="00AB0753">
        <w:rPr>
          <w:rFonts w:ascii="Simplified Arabic" w:hAnsi="Simplified Arabic" w:cs="Simplified Arabic" w:hint="cs"/>
          <w:sz w:val="28"/>
          <w:szCs w:val="28"/>
          <w:rtl/>
        </w:rPr>
        <w:t>:</w:t>
      </w:r>
    </w:p>
    <w:p w:rsidR="005A5858" w:rsidRDefault="00AB0753" w:rsidP="00AB075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مشاورات أمنية مرتقبة غدا سيطالب خلالها بن غفير بالسماح لليهود بالصلاة في المسجد الأقصى</w:t>
      </w:r>
      <w:r w:rsidR="00A77398">
        <w:rPr>
          <w:rFonts w:ascii="Simplified Arabic" w:hAnsi="Simplified Arabic" w:cs="Simplified Arabic" w:hint="cs"/>
          <w:sz w:val="28"/>
          <w:szCs w:val="28"/>
          <w:rtl/>
        </w:rPr>
        <w:t xml:space="preserve"> </w:t>
      </w:r>
      <w:r w:rsidRPr="00AB0753">
        <w:rPr>
          <w:rFonts w:ascii="Simplified Arabic" w:hAnsi="Simplified Arabic" w:cs="Simplified Arabic" w:hint="cs"/>
          <w:sz w:val="28"/>
          <w:szCs w:val="28"/>
          <w:rtl/>
        </w:rPr>
        <w:t>رغم علمه مسبقا برفض نتنياهو</w:t>
      </w:r>
      <w:r w:rsidR="005A5858">
        <w:rPr>
          <w:rFonts w:ascii="Simplified Arabic" w:hAnsi="Simplified Arabic" w:cs="Simplified Arabic" w:hint="cs"/>
          <w:sz w:val="28"/>
          <w:szCs w:val="28"/>
          <w:rtl/>
        </w:rPr>
        <w:t>.</w:t>
      </w:r>
      <w:r w:rsidRPr="00AB0753">
        <w:rPr>
          <w:rFonts w:ascii="Simplified Arabic" w:hAnsi="Simplified Arabic" w:cs="Simplified Arabic"/>
          <w:sz w:val="28"/>
          <w:szCs w:val="28"/>
        </w:rPr>
        <w:br/>
      </w:r>
      <w:r w:rsidR="005A5858">
        <w:rPr>
          <w:rFonts w:ascii="Simplified Arabic" w:hAnsi="Simplified Arabic" w:cs="Simplified Arabic" w:hint="cs"/>
          <w:sz w:val="28"/>
          <w:szCs w:val="28"/>
          <w:rtl/>
        </w:rPr>
        <w:t>*</w:t>
      </w:r>
      <w:r w:rsidR="005A5858" w:rsidRPr="00AB0753">
        <w:rPr>
          <w:rFonts w:ascii="Simplified Arabic" w:hAnsi="Simplified Arabic" w:cs="Simplified Arabic" w:hint="cs"/>
          <w:sz w:val="28"/>
          <w:szCs w:val="28"/>
          <w:rtl/>
        </w:rPr>
        <w:t xml:space="preserve"> المجلس الوزاري المصغر سينعقد اليوم لمناقشة الوضع في الجبهة الشمالية</w:t>
      </w:r>
      <w:r w:rsidR="005A5858">
        <w:rPr>
          <w:rFonts w:ascii="Simplified Arabic" w:hAnsi="Simplified Arabic" w:cs="Simplified Arabic" w:hint="cs"/>
          <w:sz w:val="28"/>
          <w:szCs w:val="28"/>
          <w:rtl/>
        </w:rPr>
        <w:t>.</w:t>
      </w:r>
    </w:p>
    <w:p w:rsidR="005A5858" w:rsidRDefault="005A5858" w:rsidP="007F05C3">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سيتم التصويت على أن إعادة السكان في الشمال إلى منازلهم ضمن أهداف الحرب الرسمية</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بلينكن وسوليفان ومسؤولون أمريكيون آخرون لا يعتقدون أن أي شخص يريد جديا إقالة غالانت</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sidRPr="005A5858">
        <w:rPr>
          <w:rFonts w:ascii="Simplified Arabic" w:hAnsi="Simplified Arabic" w:cs="Simplified Arabic" w:hint="cs"/>
          <w:b/>
          <w:bCs/>
          <w:sz w:val="28"/>
          <w:szCs w:val="28"/>
          <w:rtl/>
        </w:rPr>
        <w:t>-</w:t>
      </w:r>
      <w:r w:rsidR="00AB0753" w:rsidRPr="005A5858">
        <w:rPr>
          <w:rFonts w:ascii="Simplified Arabic" w:hAnsi="Simplified Arabic" w:cs="Simplified Arabic" w:hint="cs"/>
          <w:b/>
          <w:bCs/>
          <w:sz w:val="28"/>
          <w:szCs w:val="28"/>
          <w:rtl/>
        </w:rPr>
        <w:t xml:space="preserve"> هيئة البث الاسرائيلية:</w:t>
      </w:r>
    </w:p>
    <w:p w:rsidR="005A5858" w:rsidRDefault="005A5858" w:rsidP="005A585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الجيش الإسرائيلي سيدرب قوات البحرية على القتال البري بسبب نقص المقاتلين</w:t>
      </w:r>
      <w:r>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الأزمة الحالية بين نتنياهو وغالانت حلقة ضمن سلسلة طويلة من الصراعات والعداوة الشخصية</w:t>
      </w:r>
      <w:r>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مسألة الانسحاب من محور فيلادلفيا هي التي فجرت الخلاف بين نتنياهو وغالانت</w:t>
      </w:r>
      <w:r>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sidRPr="005A5858">
        <w:rPr>
          <w:rFonts w:ascii="Simplified Arabic" w:hAnsi="Simplified Arabic" w:cs="Simplified Arabic" w:hint="cs"/>
          <w:b/>
          <w:bCs/>
          <w:sz w:val="28"/>
          <w:szCs w:val="28"/>
          <w:rtl/>
        </w:rPr>
        <w:t>-</w:t>
      </w:r>
      <w:r w:rsidR="00AB0753" w:rsidRPr="005A5858">
        <w:rPr>
          <w:rFonts w:ascii="Simplified Arabic" w:hAnsi="Simplified Arabic" w:cs="Simplified Arabic" w:hint="cs"/>
          <w:b/>
          <w:bCs/>
          <w:sz w:val="28"/>
          <w:szCs w:val="28"/>
          <w:rtl/>
        </w:rPr>
        <w:t xml:space="preserve"> القناة 14 الإسرائيلية</w:t>
      </w:r>
      <w:r w:rsidRPr="005A5858">
        <w:rPr>
          <w:rFonts w:ascii="Simplified Arabic" w:hAnsi="Simplified Arabic" w:cs="Simplified Arabic" w:hint="cs"/>
          <w:b/>
          <w:bCs/>
          <w:sz w:val="28"/>
          <w:szCs w:val="28"/>
          <w:rtl/>
        </w:rPr>
        <w:t xml:space="preserve"> عن مصادر</w:t>
      </w:r>
      <w:r w:rsidR="00AB0753" w:rsidRPr="00AB0753">
        <w:rPr>
          <w:rFonts w:ascii="Simplified Arabic" w:hAnsi="Simplified Arabic" w:cs="Simplified Arabic" w:hint="cs"/>
          <w:sz w:val="28"/>
          <w:szCs w:val="28"/>
          <w:rtl/>
        </w:rPr>
        <w:t>:</w:t>
      </w:r>
    </w:p>
    <w:p w:rsidR="005A5858" w:rsidRDefault="005A5858" w:rsidP="005A585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مسؤولون بالليكود يستعدون لتقديم التماس يرفض عودة غدعون ساعر إلى الحزب</w:t>
      </w:r>
      <w:r>
        <w:rPr>
          <w:rFonts w:ascii="Simplified Arabic" w:hAnsi="Simplified Arabic" w:cs="Simplified Arabic" w:hint="cs"/>
          <w:sz w:val="28"/>
          <w:szCs w:val="28"/>
          <w:rtl/>
        </w:rPr>
        <w:t>.</w:t>
      </w:r>
    </w:p>
    <w:p w:rsidR="007F05C3" w:rsidRDefault="005A5858" w:rsidP="007F05C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نتنياهو يخشى من إنشاء تحالف سياسي معارض بقيادة غالانت</w:t>
      </w:r>
      <w:r>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إقالة طيار في أحد أهم الأسراب في سلاح الجو بعد أن رفض الخدمة لأسباب سياسية</w:t>
      </w:r>
      <w:r>
        <w:rPr>
          <w:rFonts w:ascii="Simplified Arabic" w:hAnsi="Simplified Arabic" w:cs="Simplified Arabic" w:hint="cs"/>
          <w:sz w:val="28"/>
          <w:szCs w:val="28"/>
          <w:rtl/>
        </w:rPr>
        <w:t>.</w:t>
      </w:r>
    </w:p>
    <w:p w:rsidR="005A5858" w:rsidRDefault="007F05C3" w:rsidP="007F05C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AB0753">
        <w:rPr>
          <w:rFonts w:ascii="Simplified Arabic" w:hAnsi="Simplified Arabic" w:cs="Simplified Arabic" w:hint="cs"/>
          <w:sz w:val="28"/>
          <w:szCs w:val="28"/>
          <w:rtl/>
        </w:rPr>
        <w:t xml:space="preserve"> غالانت تأخر بشكل ملحوظ في انضمامه لاجتماع المجلس الأمني أمس بسبب تواصل نتنياهو مع ساعر</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sidR="005A5858" w:rsidRPr="005A5858">
        <w:rPr>
          <w:rFonts w:ascii="Simplified Arabic" w:hAnsi="Simplified Arabic" w:cs="Simplified Arabic" w:hint="cs"/>
          <w:b/>
          <w:bCs/>
          <w:sz w:val="28"/>
          <w:szCs w:val="28"/>
          <w:rtl/>
        </w:rPr>
        <w:t>-</w:t>
      </w:r>
      <w:r w:rsidR="00AB0753" w:rsidRPr="005A5858">
        <w:rPr>
          <w:rFonts w:ascii="Simplified Arabic" w:hAnsi="Simplified Arabic" w:cs="Simplified Arabic" w:hint="cs"/>
          <w:b/>
          <w:bCs/>
          <w:sz w:val="28"/>
          <w:szCs w:val="28"/>
          <w:rtl/>
        </w:rPr>
        <w:t xml:space="preserve"> وول ستريت جورنال</w:t>
      </w:r>
      <w:r w:rsidR="005A5858" w:rsidRPr="005A5858">
        <w:rPr>
          <w:rFonts w:ascii="Simplified Arabic" w:hAnsi="Simplified Arabic" w:cs="Simplified Arabic" w:hint="cs"/>
          <w:sz w:val="28"/>
          <w:szCs w:val="28"/>
          <w:rtl/>
        </w:rPr>
        <w:t xml:space="preserve"> </w:t>
      </w:r>
      <w:r w:rsidR="005A5858" w:rsidRPr="005A5858">
        <w:rPr>
          <w:rFonts w:ascii="Simplified Arabic" w:hAnsi="Simplified Arabic" w:cs="Simplified Arabic" w:hint="cs"/>
          <w:b/>
          <w:bCs/>
          <w:sz w:val="28"/>
          <w:szCs w:val="28"/>
          <w:rtl/>
        </w:rPr>
        <w:t>عن مسؤولين إسرائيليين</w:t>
      </w:r>
      <w:r w:rsidR="00AB0753" w:rsidRPr="00AB0753">
        <w:rPr>
          <w:rFonts w:ascii="Simplified Arabic" w:hAnsi="Simplified Arabic" w:cs="Simplified Arabic" w:hint="cs"/>
          <w:sz w:val="28"/>
          <w:szCs w:val="28"/>
          <w:rtl/>
        </w:rPr>
        <w:t xml:space="preserve">: </w:t>
      </w:r>
    </w:p>
    <w:p w:rsidR="005A5858" w:rsidRDefault="005A5858" w:rsidP="005A585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B0753" w:rsidRPr="00AB0753">
        <w:rPr>
          <w:rFonts w:ascii="Simplified Arabic" w:hAnsi="Simplified Arabic" w:cs="Simplified Arabic" w:hint="cs"/>
          <w:sz w:val="28"/>
          <w:szCs w:val="28"/>
          <w:rtl/>
        </w:rPr>
        <w:t>زيارة بلينكن الثلاثاء للقاهرة وليس إلى إسرائيل إشارة بأن الاختراق بشأن محور فيلادلفيا وشيك</w:t>
      </w:r>
      <w:r>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زيارة بلينكن للمنطقة تأتي </w:t>
      </w:r>
      <w:proofErr w:type="spellStart"/>
      <w:r w:rsidR="00A77398" w:rsidRPr="00AB0753">
        <w:rPr>
          <w:rFonts w:ascii="Simplified Arabic" w:hAnsi="Simplified Arabic" w:cs="Simplified Arabic" w:hint="cs"/>
          <w:sz w:val="28"/>
          <w:szCs w:val="28"/>
          <w:rtl/>
        </w:rPr>
        <w:t>لطمأن</w:t>
      </w:r>
      <w:r w:rsidR="00A77398">
        <w:rPr>
          <w:rFonts w:ascii="Simplified Arabic" w:hAnsi="Simplified Arabic" w:cs="Simplified Arabic" w:hint="cs"/>
          <w:sz w:val="28"/>
          <w:szCs w:val="28"/>
          <w:rtl/>
        </w:rPr>
        <w:t>ة</w:t>
      </w:r>
      <w:proofErr w:type="spellEnd"/>
      <w:r w:rsidR="00AB0753" w:rsidRPr="00AB0753">
        <w:rPr>
          <w:rFonts w:ascii="Simplified Arabic" w:hAnsi="Simplified Arabic" w:cs="Simplified Arabic" w:hint="cs"/>
          <w:sz w:val="28"/>
          <w:szCs w:val="28"/>
          <w:rtl/>
        </w:rPr>
        <w:t xml:space="preserve"> إسرائيل بشأن عدم قدرة حماس على تهريب أسلحة عبر فيلادلفيا</w:t>
      </w:r>
      <w:r>
        <w:rPr>
          <w:rFonts w:ascii="Simplified Arabic" w:hAnsi="Simplified Arabic" w:cs="Simplified Arabic" w:hint="cs"/>
          <w:sz w:val="28"/>
          <w:szCs w:val="28"/>
          <w:rtl/>
        </w:rPr>
        <w:t>.</w:t>
      </w:r>
    </w:p>
    <w:p w:rsidR="005A5858" w:rsidRDefault="005A5858" w:rsidP="005A585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ليس هناك انزعاج رسمي من عدم زيارة بلينكن إسرائيل في جولته المقبلة</w:t>
      </w:r>
      <w:r>
        <w:rPr>
          <w:rFonts w:ascii="Simplified Arabic" w:hAnsi="Simplified Arabic" w:cs="Simplified Arabic" w:hint="cs"/>
          <w:sz w:val="28"/>
          <w:szCs w:val="28"/>
          <w:rtl/>
        </w:rPr>
        <w:t>.</w:t>
      </w:r>
      <w:r w:rsidRPr="00AB0753">
        <w:rPr>
          <w:rFonts w:ascii="Simplified Arabic" w:hAnsi="Simplified Arabic" w:cs="Simplified Arabic"/>
          <w:sz w:val="28"/>
          <w:szCs w:val="28"/>
        </w:rPr>
        <w:br/>
      </w:r>
      <w:r w:rsidRPr="005A5858">
        <w:rPr>
          <w:rFonts w:ascii="Simplified Arabic" w:hAnsi="Simplified Arabic" w:cs="Simplified Arabic" w:hint="cs"/>
          <w:b/>
          <w:bCs/>
          <w:sz w:val="28"/>
          <w:szCs w:val="28"/>
          <w:rtl/>
        </w:rPr>
        <w:t>-</w:t>
      </w:r>
      <w:r w:rsidR="00AB0753" w:rsidRPr="005A5858">
        <w:rPr>
          <w:rFonts w:ascii="Simplified Arabic" w:hAnsi="Simplified Arabic" w:cs="Simplified Arabic" w:hint="cs"/>
          <w:b/>
          <w:bCs/>
          <w:sz w:val="28"/>
          <w:szCs w:val="28"/>
          <w:rtl/>
        </w:rPr>
        <w:t xml:space="preserve"> القناة 13 الإسرائيلية</w:t>
      </w:r>
      <w:r w:rsidR="00AB0753" w:rsidRPr="00AB0753">
        <w:rPr>
          <w:rFonts w:ascii="Simplified Arabic" w:hAnsi="Simplified Arabic" w:cs="Simplified Arabic" w:hint="cs"/>
          <w:sz w:val="28"/>
          <w:szCs w:val="28"/>
          <w:rtl/>
        </w:rPr>
        <w:t xml:space="preserve">: </w:t>
      </w:r>
    </w:p>
    <w:p w:rsidR="005A5858" w:rsidRDefault="005A5858" w:rsidP="005A585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AB0753" w:rsidRPr="00AB0753">
        <w:rPr>
          <w:rFonts w:ascii="Simplified Arabic" w:hAnsi="Simplified Arabic" w:cs="Simplified Arabic" w:hint="cs"/>
          <w:sz w:val="28"/>
          <w:szCs w:val="28"/>
          <w:rtl/>
        </w:rPr>
        <w:t>هناك خشية أن ترد واشنطن على إقالة غال</w:t>
      </w:r>
      <w:r w:rsidR="000868DA">
        <w:rPr>
          <w:rFonts w:ascii="Simplified Arabic" w:hAnsi="Simplified Arabic" w:cs="Simplified Arabic" w:hint="cs"/>
          <w:sz w:val="28"/>
          <w:szCs w:val="28"/>
          <w:rtl/>
        </w:rPr>
        <w:t>ا</w:t>
      </w:r>
      <w:r w:rsidR="00AB0753" w:rsidRPr="00AB0753">
        <w:rPr>
          <w:rFonts w:ascii="Simplified Arabic" w:hAnsi="Simplified Arabic" w:cs="Simplified Arabic" w:hint="cs"/>
          <w:sz w:val="28"/>
          <w:szCs w:val="28"/>
          <w:rtl/>
        </w:rPr>
        <w:t>نت بعدم دعم إسرائيل في مواجهة الجنائية الدولية</w:t>
      </w:r>
      <w:r>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غالانت كان مسؤولا عن حل مشكلة عرقلة شحنة الأسلحة الأمريكية بالتواصل مع واشنطن</w:t>
      </w:r>
      <w:r>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Pr="00AB0753">
        <w:rPr>
          <w:rFonts w:ascii="Simplified Arabic" w:hAnsi="Simplified Arabic" w:cs="Simplified Arabic" w:hint="cs"/>
          <w:sz w:val="28"/>
          <w:szCs w:val="28"/>
          <w:rtl/>
        </w:rPr>
        <w:t xml:space="preserve"> مكتب نتنياهو روج في الأيام الأخيرة لمعارضة غالانت توسيع المواجهة بالشمال تمهيدا لإقالته</w:t>
      </w:r>
      <w:r>
        <w:rPr>
          <w:rFonts w:ascii="Simplified Arabic" w:hAnsi="Simplified Arabic" w:cs="Simplified Arabic" w:hint="cs"/>
          <w:sz w:val="28"/>
          <w:szCs w:val="28"/>
          <w:rtl/>
        </w:rPr>
        <w:t>.</w:t>
      </w:r>
    </w:p>
    <w:p w:rsidR="005A5858" w:rsidRDefault="005A5858" w:rsidP="005A5858">
      <w:pPr>
        <w:pStyle w:val="NormalWeb"/>
        <w:shd w:val="clear" w:color="auto" w:fill="FFFFFF"/>
        <w:bidi/>
        <w:spacing w:before="0" w:beforeAutospacing="0" w:after="0" w:afterAutospacing="0"/>
        <w:rPr>
          <w:rFonts w:ascii="Simplified Arabic" w:hAnsi="Simplified Arabic" w:cs="Simplified Arabic"/>
          <w:sz w:val="28"/>
          <w:szCs w:val="28"/>
          <w:rtl/>
        </w:rPr>
      </w:pPr>
      <w:r w:rsidRPr="005A5858">
        <w:rPr>
          <w:rFonts w:ascii="Simplified Arabic" w:hAnsi="Simplified Arabic" w:cs="Simplified Arabic" w:hint="cs"/>
          <w:b/>
          <w:bCs/>
          <w:sz w:val="28"/>
          <w:szCs w:val="28"/>
          <w:rtl/>
        </w:rPr>
        <w:t>-</w:t>
      </w:r>
      <w:r w:rsidR="00AB0753" w:rsidRPr="005A5858">
        <w:rPr>
          <w:rFonts w:ascii="Simplified Arabic" w:hAnsi="Simplified Arabic" w:cs="Simplified Arabic" w:hint="cs"/>
          <w:b/>
          <w:bCs/>
          <w:sz w:val="28"/>
          <w:szCs w:val="28"/>
          <w:rtl/>
        </w:rPr>
        <w:t xml:space="preserve"> ديوان رئاسة الوزراء الإسرائيلي:</w:t>
      </w:r>
      <w:r w:rsidR="00AB0753" w:rsidRPr="00AB0753">
        <w:rPr>
          <w:rFonts w:ascii="Simplified Arabic" w:hAnsi="Simplified Arabic" w:cs="Simplified Arabic" w:hint="cs"/>
          <w:sz w:val="28"/>
          <w:szCs w:val="28"/>
          <w:rtl/>
        </w:rPr>
        <w:t xml:space="preserve"> المجلس السياسي الأمني يصدق على أهداف الحرب لتشمل إعادة سكان الشمال لبيوتهم</w:t>
      </w:r>
      <w:r>
        <w:rPr>
          <w:rFonts w:ascii="Simplified Arabic" w:hAnsi="Simplified Arabic" w:cs="Simplified Arabic" w:hint="cs"/>
          <w:sz w:val="28"/>
          <w:szCs w:val="28"/>
          <w:rtl/>
        </w:rPr>
        <w:t>.</w:t>
      </w:r>
    </w:p>
    <w:p w:rsidR="007F05C3" w:rsidRDefault="005A5858" w:rsidP="00D71888">
      <w:pPr>
        <w:pStyle w:val="NormalWeb"/>
        <w:shd w:val="clear" w:color="auto" w:fill="FFFFFF"/>
        <w:bidi/>
        <w:spacing w:before="0" w:beforeAutospacing="0" w:after="0" w:afterAutospacing="0"/>
        <w:rPr>
          <w:rFonts w:ascii="Simplified Arabic" w:hAnsi="Simplified Arabic" w:cs="Simplified Arabic"/>
          <w:b/>
          <w:bCs/>
          <w:sz w:val="28"/>
          <w:szCs w:val="28"/>
          <w:rtl/>
        </w:rPr>
      </w:pPr>
      <w:r w:rsidRPr="005A5858">
        <w:rPr>
          <w:rFonts w:ascii="Simplified Arabic" w:hAnsi="Simplified Arabic" w:cs="Simplified Arabic" w:hint="cs"/>
          <w:b/>
          <w:bCs/>
          <w:sz w:val="28"/>
          <w:szCs w:val="28"/>
          <w:rtl/>
        </w:rPr>
        <w:t>-</w:t>
      </w:r>
      <w:r w:rsidR="00AB0753" w:rsidRPr="005A5858">
        <w:rPr>
          <w:rFonts w:ascii="Simplified Arabic" w:hAnsi="Simplified Arabic" w:cs="Simplified Arabic" w:hint="cs"/>
          <w:b/>
          <w:bCs/>
          <w:sz w:val="28"/>
          <w:szCs w:val="28"/>
          <w:rtl/>
        </w:rPr>
        <w:t xml:space="preserve"> القناة 12 الإسرائيلية:</w:t>
      </w:r>
    </w:p>
    <w:p w:rsidR="00D71888" w:rsidRDefault="007F05C3" w:rsidP="007F05C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الاتفاق بين نتنياهو وساعر تم إبرامه وينتظر فقط القرار النهائي لنتنياهو بإقالة غالانت</w:t>
      </w:r>
      <w:r w:rsidR="005A5858">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sidR="00D71888">
        <w:rPr>
          <w:rFonts w:ascii="Simplified Arabic" w:hAnsi="Simplified Arabic" w:cs="Simplified Arabic" w:hint="cs"/>
          <w:sz w:val="28"/>
          <w:szCs w:val="28"/>
          <w:rtl/>
        </w:rPr>
        <w:t xml:space="preserve">* </w:t>
      </w:r>
      <w:r w:rsidR="00AB0753" w:rsidRPr="00AB0753">
        <w:rPr>
          <w:rFonts w:ascii="Simplified Arabic" w:hAnsi="Simplified Arabic" w:cs="Simplified Arabic" w:hint="cs"/>
          <w:sz w:val="28"/>
          <w:szCs w:val="28"/>
          <w:rtl/>
        </w:rPr>
        <w:t>اتفاق نتنياهو مع ساعر لتعيين الأخير وزيرا للدفاع بدلا من غالانت قد يعلن مساء اليوم</w:t>
      </w:r>
      <w:r w:rsidR="00D71888">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sidR="00D71888">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منتدى اقتصادي يضم 200 شركة كبرى يدعو نتنياهو إلى وقف إقالة غالانت لأن إسرائيل غارقة في كساد عميق</w:t>
      </w:r>
      <w:r w:rsidR="00D71888">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sidR="00D71888" w:rsidRPr="00D71888">
        <w:rPr>
          <w:rFonts w:ascii="Simplified Arabic" w:hAnsi="Simplified Arabic" w:cs="Simplified Arabic" w:hint="cs"/>
          <w:b/>
          <w:bCs/>
          <w:sz w:val="28"/>
          <w:szCs w:val="28"/>
          <w:rtl/>
        </w:rPr>
        <w:t>-</w:t>
      </w:r>
      <w:r w:rsidR="00AB0753" w:rsidRPr="00D71888">
        <w:rPr>
          <w:rFonts w:ascii="Simplified Arabic" w:hAnsi="Simplified Arabic" w:cs="Simplified Arabic" w:hint="cs"/>
          <w:b/>
          <w:bCs/>
          <w:sz w:val="28"/>
          <w:szCs w:val="28"/>
          <w:rtl/>
        </w:rPr>
        <w:t xml:space="preserve"> يسرائيل هيوم عن غانتس</w:t>
      </w:r>
      <w:r w:rsidR="00AB0753" w:rsidRPr="00AB0753">
        <w:rPr>
          <w:rFonts w:ascii="Simplified Arabic" w:hAnsi="Simplified Arabic" w:cs="Simplified Arabic" w:hint="cs"/>
          <w:sz w:val="28"/>
          <w:szCs w:val="28"/>
          <w:rtl/>
        </w:rPr>
        <w:t>:</w:t>
      </w:r>
    </w:p>
    <w:p w:rsidR="00D36BCD" w:rsidRPr="00AB0753" w:rsidRDefault="00D71888" w:rsidP="00D7188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تغيير وزير الدفاع عشية حملة واسعة في الشمال قد تتحول إلى حرب إقليمية إهمال أمني</w:t>
      </w:r>
      <w:r>
        <w:rPr>
          <w:rFonts w:ascii="Simplified Arabic" w:hAnsi="Simplified Arabic" w:cs="Simplified Arabic" w:hint="cs"/>
          <w:sz w:val="28"/>
          <w:szCs w:val="28"/>
          <w:rtl/>
        </w:rPr>
        <w:t>.</w:t>
      </w:r>
      <w:r w:rsidR="00AB0753" w:rsidRPr="00AB0753">
        <w:rPr>
          <w:rFonts w:ascii="Simplified Arabic" w:hAnsi="Simplified Arabic" w:cs="Simplified Arabic"/>
          <w:sz w:val="28"/>
          <w:szCs w:val="28"/>
        </w:rPr>
        <w:br/>
      </w:r>
      <w:r>
        <w:rPr>
          <w:rFonts w:ascii="Simplified Arabic" w:hAnsi="Simplified Arabic" w:cs="Simplified Arabic" w:hint="cs"/>
          <w:sz w:val="28"/>
          <w:szCs w:val="28"/>
          <w:rtl/>
        </w:rPr>
        <w:t>*</w:t>
      </w:r>
      <w:r w:rsidR="00AB0753" w:rsidRPr="00AB0753">
        <w:rPr>
          <w:rFonts w:ascii="Simplified Arabic" w:hAnsi="Simplified Arabic" w:cs="Simplified Arabic" w:hint="cs"/>
          <w:sz w:val="28"/>
          <w:szCs w:val="28"/>
          <w:rtl/>
        </w:rPr>
        <w:t xml:space="preserve"> ما يفعله نتنياهو في هذه الساعات وخلال الحرب يعرض أمن إسرائيل للخطر بطريقة ملموسة</w:t>
      </w:r>
      <w:r>
        <w:rPr>
          <w:rFonts w:ascii="Simplified Arabic" w:hAnsi="Simplified Arabic" w:cs="Simplified Arabic" w:hint="cs"/>
          <w:sz w:val="28"/>
          <w:szCs w:val="28"/>
          <w:rtl/>
        </w:rPr>
        <w:t>.</w:t>
      </w:r>
    </w:p>
    <w:bookmarkEnd w:id="0"/>
    <w:p w:rsidR="00515BCE" w:rsidRPr="00515BCE" w:rsidRDefault="007736EE" w:rsidP="00515BCE">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sidRPr="00515BCE">
        <w:rPr>
          <w:rFonts w:ascii="Simplified Arabic" w:hAnsi="Simplified Arabic" w:cs="Simplified Arabic" w:hint="cs"/>
          <w:sz w:val="28"/>
          <w:szCs w:val="28"/>
          <w:rtl/>
        </w:rPr>
        <w:t>*</w:t>
      </w:r>
      <w:r w:rsidRPr="00515BCE">
        <w:rPr>
          <w:rFonts w:ascii="Simplified Arabic" w:hAnsi="Simplified Arabic" w:cs="Simplified Arabic" w:hint="cs"/>
          <w:sz w:val="28"/>
          <w:szCs w:val="28"/>
          <w:rtl/>
        </w:rPr>
        <w:t xml:space="preserve"> يريد نتنياهو أن تتم إقالة غالانت قبل انعقاد الجمعية العامة للأمم المتحدة الأسبوع المقبل.</w:t>
      </w:r>
      <w:r w:rsidRPr="00515BCE">
        <w:rPr>
          <w:rFonts w:ascii="Simplified Arabic" w:hAnsi="Simplified Arabic" w:cs="Simplified Arabic"/>
          <w:sz w:val="28"/>
          <w:szCs w:val="28"/>
        </w:rPr>
        <w:br/>
      </w:r>
      <w:r w:rsidR="00515BCE">
        <w:rPr>
          <w:rFonts w:ascii="Simplified Arabic" w:eastAsia="Times New Roman" w:hAnsi="Simplified Arabic" w:cs="Simplified Arabic" w:hint="cs"/>
          <w:b/>
          <w:bCs/>
          <w:color w:val="2B2B2B"/>
          <w:sz w:val="28"/>
          <w:szCs w:val="28"/>
          <w:rtl/>
        </w:rPr>
        <w:t xml:space="preserve">- </w:t>
      </w:r>
      <w:r w:rsidR="00515BCE" w:rsidRPr="00515BCE">
        <w:rPr>
          <w:rFonts w:ascii="Simplified Arabic" w:eastAsia="Times New Roman" w:hAnsi="Simplified Arabic" w:cs="Simplified Arabic" w:hint="cs"/>
          <w:b/>
          <w:bCs/>
          <w:color w:val="2B2B2B"/>
          <w:sz w:val="28"/>
          <w:szCs w:val="28"/>
          <w:rtl/>
        </w:rPr>
        <w:t>منسقة الشؤون الإنسانية الأممية إلى غزة</w:t>
      </w:r>
      <w:r w:rsidR="00515BCE" w:rsidRPr="00515BCE">
        <w:rPr>
          <w:rFonts w:ascii="Simplified Arabic" w:eastAsia="Times New Roman" w:hAnsi="Simplified Arabic" w:cs="Simplified Arabic" w:hint="cs"/>
          <w:color w:val="2B2B2B"/>
          <w:sz w:val="28"/>
          <w:szCs w:val="28"/>
          <w:rtl/>
        </w:rPr>
        <w:t xml:space="preserve">: </w:t>
      </w:r>
    </w:p>
    <w:p w:rsidR="00515BCE" w:rsidRPr="00515BCE" w:rsidRDefault="00515BCE" w:rsidP="00515BCE">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515BCE">
        <w:rPr>
          <w:rFonts w:ascii="Simplified Arabic" w:eastAsia="Times New Roman" w:hAnsi="Simplified Arabic" w:cs="Simplified Arabic" w:hint="cs"/>
          <w:color w:val="2B2B2B"/>
          <w:sz w:val="28"/>
          <w:szCs w:val="28"/>
          <w:rtl/>
        </w:rPr>
        <w:t xml:space="preserve">الاعتداءات المستمرة في قطاع غزة يؤدي إلى إعاقة تأمين الخدمات الإنسانية. </w:t>
      </w:r>
    </w:p>
    <w:p w:rsidR="00515BCE" w:rsidRPr="00515BCE" w:rsidRDefault="00515BCE" w:rsidP="00515BCE">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515BCE">
        <w:rPr>
          <w:rFonts w:ascii="Simplified Arabic" w:eastAsia="Times New Roman" w:hAnsi="Simplified Arabic" w:cs="Simplified Arabic" w:hint="cs"/>
          <w:color w:val="2B2B2B"/>
          <w:sz w:val="28"/>
          <w:szCs w:val="28"/>
          <w:rtl/>
        </w:rPr>
        <w:t xml:space="preserve">أكثر من 14 ألف مريض بحاجة إلى العلاج خارج القطاع. </w:t>
      </w:r>
    </w:p>
    <w:p w:rsidR="00515BCE" w:rsidRPr="00515BCE" w:rsidRDefault="00515BCE" w:rsidP="00515BCE">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515BCE">
        <w:rPr>
          <w:rFonts w:ascii="Simplified Arabic" w:eastAsia="Times New Roman" w:hAnsi="Simplified Arabic" w:cs="Simplified Arabic" w:hint="cs"/>
          <w:color w:val="2B2B2B"/>
          <w:sz w:val="28"/>
          <w:szCs w:val="28"/>
          <w:rtl/>
        </w:rPr>
        <w:t xml:space="preserve">يجب وقف إطلاق النار فورا في غزة والسماح بوصول المساعدات بالكميات المناسبة. </w:t>
      </w:r>
    </w:p>
    <w:p w:rsidR="00515BCE" w:rsidRPr="00515BCE" w:rsidRDefault="00515BCE" w:rsidP="00515BCE">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515BCE">
        <w:rPr>
          <w:rFonts w:ascii="Simplified Arabic" w:eastAsia="Times New Roman" w:hAnsi="Simplified Arabic" w:cs="Simplified Arabic" w:hint="cs"/>
          <w:color w:val="2B2B2B"/>
          <w:sz w:val="28"/>
          <w:szCs w:val="28"/>
          <w:rtl/>
        </w:rPr>
        <w:t xml:space="preserve">مرض شلل الأطفال عاد إلى غزة بسبب غياب الخدمات الأساسية في القطاع. </w:t>
      </w:r>
    </w:p>
    <w:p w:rsidR="0004185B" w:rsidRDefault="00515BCE" w:rsidP="00515BCE">
      <w:pPr>
        <w:bidi/>
        <w:spacing w:after="0" w:line="240" w:lineRule="auto"/>
        <w:jc w:val="both"/>
        <w:rPr>
          <w:rFonts w:ascii="Simplified Arabic" w:hAnsi="Simplified Arabic" w:cs="Simplified Arabic"/>
          <w:sz w:val="28"/>
          <w:szCs w:val="28"/>
          <w:rtl/>
        </w:rPr>
      </w:pPr>
      <w:r>
        <w:rPr>
          <w:rFonts w:ascii="Simplified Arabic" w:eastAsia="Times New Roman" w:hAnsi="Simplified Arabic" w:cs="Simplified Arabic" w:hint="cs"/>
          <w:color w:val="2B2B2B"/>
          <w:sz w:val="28"/>
          <w:szCs w:val="28"/>
          <w:rtl/>
        </w:rPr>
        <w:t xml:space="preserve">* </w:t>
      </w:r>
      <w:r w:rsidRPr="00F13D41">
        <w:rPr>
          <w:rFonts w:ascii="Simplified Arabic" w:eastAsia="Times New Roman" w:hAnsi="Simplified Arabic" w:cs="Simplified Arabic" w:hint="cs"/>
          <w:color w:val="2B2B2B"/>
          <w:sz w:val="28"/>
          <w:szCs w:val="28"/>
          <w:rtl/>
        </w:rPr>
        <w:t>السلام الدائم والعادل في الشرق الأوسط يمكن تطبيقه من خلال حل الدولتين</w:t>
      </w:r>
      <w:r>
        <w:rPr>
          <w:rFonts w:ascii="Simplified Arabic" w:eastAsia="Times New Roman" w:hAnsi="Simplified Arabic" w:cs="Simplified Arabic" w:hint="cs"/>
          <w:color w:val="2B2B2B"/>
          <w:sz w:val="28"/>
          <w:szCs w:val="28"/>
          <w:rtl/>
        </w:rPr>
        <w:t xml:space="preserve">. </w:t>
      </w:r>
      <w:r w:rsidR="0004185B" w:rsidRPr="00660F28">
        <w:rPr>
          <w:rFonts w:ascii="Simplified Arabic" w:hAnsi="Simplified Arabic" w:cs="Simplified Arabic" w:hint="cs"/>
          <w:sz w:val="28"/>
          <w:szCs w:val="28"/>
          <w:rtl/>
        </w:rPr>
        <w:t xml:space="preserve"> </w:t>
      </w:r>
    </w:p>
    <w:p w:rsidR="009B0844" w:rsidRPr="00B977B6"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b/>
          <w:bCs/>
          <w:color w:val="2B2B2B"/>
          <w:sz w:val="28"/>
          <w:szCs w:val="28"/>
          <w:rtl/>
        </w:rPr>
        <w:t xml:space="preserve">- </w:t>
      </w:r>
      <w:r w:rsidRPr="00B977B6">
        <w:rPr>
          <w:rFonts w:ascii="Simplified Arabic" w:eastAsia="Times New Roman" w:hAnsi="Simplified Arabic" w:cs="Simplified Arabic"/>
          <w:b/>
          <w:bCs/>
          <w:color w:val="2B2B2B"/>
          <w:sz w:val="28"/>
          <w:szCs w:val="28"/>
          <w:rtl/>
        </w:rPr>
        <w:t>خبراء أمميّون</w:t>
      </w:r>
      <w:r w:rsidRPr="00B977B6">
        <w:rPr>
          <w:rFonts w:ascii="Simplified Arabic" w:eastAsia="Times New Roman" w:hAnsi="Simplified Arabic" w:cs="Simplified Arabic" w:hint="cs"/>
          <w:b/>
          <w:bCs/>
          <w:color w:val="2B2B2B"/>
          <w:sz w:val="28"/>
          <w:szCs w:val="28"/>
          <w:rtl/>
        </w:rPr>
        <w:t xml:space="preserve">: </w:t>
      </w:r>
    </w:p>
    <w:p w:rsidR="009B0844" w:rsidRPr="00B977B6"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B977B6">
        <w:rPr>
          <w:rFonts w:ascii="Simplified Arabic" w:eastAsia="Times New Roman" w:hAnsi="Simplified Arabic" w:cs="Simplified Arabic" w:hint="cs"/>
          <w:color w:val="2B2B2B"/>
          <w:sz w:val="28"/>
          <w:szCs w:val="28"/>
          <w:rtl/>
        </w:rPr>
        <w:t>حذروا</w:t>
      </w:r>
      <w:r w:rsidRPr="00B977B6">
        <w:rPr>
          <w:rFonts w:ascii="Simplified Arabic" w:eastAsia="Times New Roman" w:hAnsi="Simplified Arabic" w:cs="Simplified Arabic"/>
          <w:color w:val="2B2B2B"/>
          <w:sz w:val="28"/>
          <w:szCs w:val="28"/>
          <w:rtl/>
        </w:rPr>
        <w:t xml:space="preserve"> من أن إسرائيل قد تصبح “منبوذة” دوليا على خلفية ما ترتكبه من “إبادة جماعية” في غزة</w:t>
      </w:r>
      <w:r w:rsidRPr="00B977B6">
        <w:rPr>
          <w:rFonts w:ascii="Simplified Arabic" w:eastAsia="Times New Roman" w:hAnsi="Simplified Arabic" w:cs="Simplified Arabic" w:hint="cs"/>
          <w:color w:val="2B2B2B"/>
          <w:sz w:val="28"/>
          <w:szCs w:val="28"/>
          <w:rtl/>
        </w:rPr>
        <w:t xml:space="preserve">. </w:t>
      </w:r>
    </w:p>
    <w:p w:rsidR="009B0844" w:rsidRPr="00B977B6" w:rsidRDefault="009B0844" w:rsidP="009B0844">
      <w:pPr>
        <w:shd w:val="clear" w:color="auto" w:fill="FFFFFF"/>
        <w:tabs>
          <w:tab w:val="right" w:pos="630"/>
        </w:tabs>
        <w:bidi/>
        <w:spacing w:after="0" w:line="240" w:lineRule="auto"/>
        <w:jc w:val="both"/>
        <w:rPr>
          <w:rFonts w:ascii="Simplified Arabic" w:eastAsia="Times New Roman" w:hAnsi="Simplified Arabic" w:cs="Simplified Arabic"/>
          <w:color w:val="2B2B2B"/>
          <w:sz w:val="28"/>
          <w:szCs w:val="28"/>
        </w:rPr>
      </w:pPr>
      <w:r>
        <w:rPr>
          <w:rFonts w:ascii="Simplified Arabic" w:eastAsia="Times New Roman" w:hAnsi="Simplified Arabic" w:cs="Simplified Arabic" w:hint="cs"/>
          <w:color w:val="2B2B2B"/>
          <w:sz w:val="28"/>
          <w:szCs w:val="28"/>
          <w:rtl/>
        </w:rPr>
        <w:t xml:space="preserve">* </w:t>
      </w:r>
      <w:r w:rsidRPr="00B977B6">
        <w:rPr>
          <w:rFonts w:ascii="Simplified Arabic" w:eastAsia="Times New Roman" w:hAnsi="Simplified Arabic" w:cs="Simplified Arabic"/>
          <w:color w:val="2B2B2B"/>
          <w:sz w:val="28"/>
          <w:szCs w:val="28"/>
          <w:rtl/>
        </w:rPr>
        <w:t xml:space="preserve">ندّدوا </w:t>
      </w:r>
      <w:r w:rsidRPr="00B977B6">
        <w:rPr>
          <w:rFonts w:ascii="Simplified Arabic" w:eastAsia="Times New Roman" w:hAnsi="Simplified Arabic" w:cs="Simplified Arabic" w:hint="cs"/>
          <w:color w:val="2B2B2B"/>
          <w:sz w:val="28"/>
          <w:szCs w:val="28"/>
          <w:rtl/>
        </w:rPr>
        <w:t>بازدواجية</w:t>
      </w:r>
      <w:r w:rsidRPr="00B977B6">
        <w:rPr>
          <w:rFonts w:ascii="Simplified Arabic" w:eastAsia="Times New Roman" w:hAnsi="Simplified Arabic" w:cs="Simplified Arabic"/>
          <w:color w:val="2B2B2B"/>
          <w:sz w:val="28"/>
          <w:szCs w:val="28"/>
          <w:rtl/>
        </w:rPr>
        <w:t xml:space="preserve"> معايير” </w:t>
      </w:r>
      <w:r w:rsidRPr="00B977B6">
        <w:rPr>
          <w:rFonts w:ascii="Simplified Arabic" w:eastAsia="Times New Roman" w:hAnsi="Simplified Arabic" w:cs="Simplified Arabic" w:hint="cs"/>
          <w:color w:val="2B2B2B"/>
          <w:sz w:val="28"/>
          <w:szCs w:val="28"/>
          <w:rtl/>
        </w:rPr>
        <w:t>فيما</w:t>
      </w:r>
      <w:r w:rsidRPr="00B977B6">
        <w:rPr>
          <w:rFonts w:ascii="Simplified Arabic" w:eastAsia="Times New Roman" w:hAnsi="Simplified Arabic" w:cs="Simplified Arabic"/>
          <w:color w:val="2B2B2B"/>
          <w:sz w:val="28"/>
          <w:szCs w:val="28"/>
          <w:rtl/>
        </w:rPr>
        <w:t xml:space="preserve"> يتّصل بالحرب في القطاع مشدّدين على وجوب مساءلة الدولة العبرية</w:t>
      </w:r>
      <w:r w:rsidRPr="00B977B6">
        <w:rPr>
          <w:rFonts w:ascii="Simplified Arabic" w:eastAsia="Times New Roman" w:hAnsi="Simplified Arabic" w:cs="Simplified Arabic"/>
          <w:color w:val="2B2B2B"/>
          <w:sz w:val="28"/>
          <w:szCs w:val="28"/>
        </w:rPr>
        <w:t>.</w:t>
      </w:r>
    </w:p>
    <w:p w:rsidR="009B0844" w:rsidRPr="00660F28" w:rsidRDefault="009B0844" w:rsidP="009B0844">
      <w:pPr>
        <w:bidi/>
        <w:spacing w:after="0" w:line="240" w:lineRule="auto"/>
        <w:jc w:val="both"/>
        <w:rPr>
          <w:rFonts w:ascii="Simplified Arabic" w:hAnsi="Simplified Arabic" w:cs="Simplified Arabic"/>
          <w:sz w:val="28"/>
          <w:szCs w:val="28"/>
        </w:rPr>
      </w:pPr>
      <w:r>
        <w:rPr>
          <w:rFonts w:ascii="Simplified Arabic" w:eastAsia="Times New Roman" w:hAnsi="Simplified Arabic" w:cs="Simplified Arabic" w:hint="cs"/>
          <w:color w:val="2B2B2B"/>
          <w:sz w:val="28"/>
          <w:szCs w:val="28"/>
          <w:rtl/>
        </w:rPr>
        <w:t xml:space="preserve">* </w:t>
      </w:r>
      <w:r w:rsidRPr="00B977B6">
        <w:rPr>
          <w:rFonts w:ascii="Simplified Arabic" w:eastAsia="Times New Roman" w:hAnsi="Simplified Arabic" w:cs="Simplified Arabic"/>
          <w:color w:val="2B2B2B"/>
          <w:sz w:val="28"/>
          <w:szCs w:val="28"/>
          <w:rtl/>
        </w:rPr>
        <w:t>ندّد</w:t>
      </w:r>
      <w:r w:rsidRPr="00B977B6">
        <w:rPr>
          <w:rFonts w:ascii="Simplified Arabic" w:eastAsia="Times New Roman" w:hAnsi="Simplified Arabic" w:cs="Simplified Arabic" w:hint="cs"/>
          <w:color w:val="2B2B2B"/>
          <w:sz w:val="28"/>
          <w:szCs w:val="28"/>
          <w:rtl/>
        </w:rPr>
        <w:t>وا</w:t>
      </w:r>
      <w:r w:rsidRPr="00B977B6">
        <w:rPr>
          <w:rFonts w:ascii="Simplified Arabic" w:eastAsia="Times New Roman" w:hAnsi="Simplified Arabic" w:cs="Simplified Arabic"/>
          <w:color w:val="2B2B2B"/>
          <w:sz w:val="28"/>
          <w:szCs w:val="28"/>
          <w:rtl/>
        </w:rPr>
        <w:t xml:space="preserve"> بما اعتبروه تصعيدا إسرائيليا للعنف وانتهاكها لحقوق في غزة والضفة الغربية لمحتلة، وتجاهلها قرارات محاكم دولية وتهجّمها على الأمم المتحدة</w:t>
      </w:r>
      <w:r>
        <w:rPr>
          <w:rFonts w:ascii="Simplified Arabic" w:eastAsia="Times New Roman" w:hAnsi="Simplified Arabic" w:cs="Simplified Arabic" w:hint="cs"/>
          <w:color w:val="2B2B2B"/>
          <w:sz w:val="28"/>
          <w:szCs w:val="28"/>
          <w:rtl/>
        </w:rPr>
        <w:t>.</w:t>
      </w:r>
    </w:p>
    <w:sectPr w:rsidR="009B0844" w:rsidRPr="00660F28" w:rsidSect="005B0785">
      <w:footerReference w:type="default" r:id="rId7"/>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41E" w:rsidRDefault="00F7041E">
      <w:pPr>
        <w:spacing w:after="0" w:line="240" w:lineRule="auto"/>
      </w:pPr>
      <w:r>
        <w:separator/>
      </w:r>
    </w:p>
  </w:endnote>
  <w:endnote w:type="continuationSeparator" w:id="0">
    <w:p w:rsidR="00F7041E" w:rsidRDefault="00F7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334AE0">
        <w:pPr>
          <w:pStyle w:val="Footer"/>
          <w:jc w:val="center"/>
        </w:pPr>
        <w:r>
          <w:fldChar w:fldCharType="begin"/>
        </w:r>
        <w:r>
          <w:instrText xml:space="preserve"> PAGE   \* MERGEFORMAT </w:instrText>
        </w:r>
        <w:r>
          <w:fldChar w:fldCharType="separate"/>
        </w:r>
        <w:r w:rsidR="00871441">
          <w:rPr>
            <w:noProof/>
          </w:rPr>
          <w:t>4</w:t>
        </w:r>
        <w:r>
          <w:rPr>
            <w:noProof/>
          </w:rPr>
          <w:fldChar w:fldCharType="end"/>
        </w:r>
      </w:p>
    </w:sdtContent>
  </w:sdt>
  <w:p w:rsidR="00377F9D" w:rsidRPr="00377F9D" w:rsidRDefault="00334AE0" w:rsidP="00377F9D">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377F9D" w:rsidRDefault="00F7041E"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41E" w:rsidRDefault="00F7041E">
      <w:pPr>
        <w:spacing w:after="0" w:line="240" w:lineRule="auto"/>
      </w:pPr>
      <w:r>
        <w:separator/>
      </w:r>
    </w:p>
  </w:footnote>
  <w:footnote w:type="continuationSeparator" w:id="0">
    <w:p w:rsidR="00F7041E" w:rsidRDefault="00F7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43B6"/>
    <w:multiLevelType w:val="hybridMultilevel"/>
    <w:tmpl w:val="5304384A"/>
    <w:lvl w:ilvl="0" w:tplc="28465B06">
      <w:numFmt w:val="bullet"/>
      <w:lvlText w:val=""/>
      <w:lvlJc w:val="left"/>
      <w:pPr>
        <w:ind w:left="4050" w:hanging="360"/>
      </w:pPr>
      <w:rPr>
        <w:rFonts w:ascii="Symbol" w:eastAsia="Times New Roman" w:hAnsi="Symbol" w:cs="Simplified Arabic" w:hint="default"/>
        <w:b w:val="0"/>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 w15:restartNumberingAfterBreak="0">
    <w:nsid w:val="1B205271"/>
    <w:multiLevelType w:val="hybridMultilevel"/>
    <w:tmpl w:val="520A9910"/>
    <w:lvl w:ilvl="0" w:tplc="8CFAF79A">
      <w:numFmt w:val="bullet"/>
      <w:lvlText w:val="-"/>
      <w:lvlJc w:val="left"/>
      <w:pPr>
        <w:ind w:left="720" w:hanging="360"/>
      </w:pPr>
      <w:rPr>
        <w:rFonts w:ascii="Simplified Arabic" w:eastAsia="Times New Roman" w:hAnsi="Simplified Arabic" w:cs="Simplified Arabic" w:hint="default"/>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D3A38"/>
    <w:multiLevelType w:val="hybridMultilevel"/>
    <w:tmpl w:val="DA64C01A"/>
    <w:lvl w:ilvl="0" w:tplc="EB44193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A1EB9"/>
    <w:multiLevelType w:val="hybridMultilevel"/>
    <w:tmpl w:val="2648E7D0"/>
    <w:lvl w:ilvl="0" w:tplc="B9A8D0CE">
      <w:start w:val="3"/>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E59F4"/>
    <w:multiLevelType w:val="hybridMultilevel"/>
    <w:tmpl w:val="283E1E82"/>
    <w:lvl w:ilvl="0" w:tplc="594C5436">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E76C1"/>
    <w:multiLevelType w:val="hybridMultilevel"/>
    <w:tmpl w:val="852A1436"/>
    <w:lvl w:ilvl="0" w:tplc="02109B1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1303D"/>
    <w:multiLevelType w:val="hybridMultilevel"/>
    <w:tmpl w:val="8308340C"/>
    <w:lvl w:ilvl="0" w:tplc="FD1CABA6">
      <w:numFmt w:val="bullet"/>
      <w:lvlText w:val="-"/>
      <w:lvlJc w:val="left"/>
      <w:pPr>
        <w:ind w:left="360" w:hanging="360"/>
      </w:pPr>
      <w:rPr>
        <w:rFonts w:ascii="Simplified Arabic" w:eastAsiaTheme="minorHAnsi" w:hAnsi="Simplified Arabic" w:cs="Simplified Arabic" w:hint="default"/>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036B9"/>
    <w:multiLevelType w:val="hybridMultilevel"/>
    <w:tmpl w:val="59D82D08"/>
    <w:lvl w:ilvl="0" w:tplc="276A5EB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91171E"/>
    <w:multiLevelType w:val="hybridMultilevel"/>
    <w:tmpl w:val="E4960D74"/>
    <w:lvl w:ilvl="0" w:tplc="E716C9CC">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B608D"/>
    <w:multiLevelType w:val="hybridMultilevel"/>
    <w:tmpl w:val="67E41C50"/>
    <w:lvl w:ilvl="0" w:tplc="47C8219A">
      <w:start w:val="2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EF02D0"/>
    <w:multiLevelType w:val="hybridMultilevel"/>
    <w:tmpl w:val="7B7819C8"/>
    <w:lvl w:ilvl="0" w:tplc="9BFEE88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45B02"/>
    <w:multiLevelType w:val="hybridMultilevel"/>
    <w:tmpl w:val="65ACEBEA"/>
    <w:lvl w:ilvl="0" w:tplc="EF645AF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E5015"/>
    <w:multiLevelType w:val="hybridMultilevel"/>
    <w:tmpl w:val="1478984E"/>
    <w:lvl w:ilvl="0" w:tplc="7772D02E">
      <w:start w:val="1"/>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74C1B"/>
    <w:multiLevelType w:val="hybridMultilevel"/>
    <w:tmpl w:val="E1F8A9C6"/>
    <w:lvl w:ilvl="0" w:tplc="F484264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2734D"/>
    <w:multiLevelType w:val="hybridMultilevel"/>
    <w:tmpl w:val="3B7A0E06"/>
    <w:lvl w:ilvl="0" w:tplc="9A96EAC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142A6"/>
    <w:multiLevelType w:val="hybridMultilevel"/>
    <w:tmpl w:val="F2B6BF44"/>
    <w:lvl w:ilvl="0" w:tplc="37C87A50">
      <w:start w:val="21"/>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C93A25"/>
    <w:multiLevelType w:val="hybridMultilevel"/>
    <w:tmpl w:val="655CDDD8"/>
    <w:lvl w:ilvl="0" w:tplc="18A241B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67AC2"/>
    <w:multiLevelType w:val="hybridMultilevel"/>
    <w:tmpl w:val="0046EDEC"/>
    <w:lvl w:ilvl="0" w:tplc="33362746">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CE14E3C"/>
    <w:multiLevelType w:val="hybridMultilevel"/>
    <w:tmpl w:val="7E38A79C"/>
    <w:lvl w:ilvl="0" w:tplc="E9529CD0">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E91E94"/>
    <w:multiLevelType w:val="hybridMultilevel"/>
    <w:tmpl w:val="43160F70"/>
    <w:lvl w:ilvl="0" w:tplc="E5EC26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74780"/>
    <w:multiLevelType w:val="hybridMultilevel"/>
    <w:tmpl w:val="BEEAC566"/>
    <w:lvl w:ilvl="0" w:tplc="0EFAE04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30A15"/>
    <w:multiLevelType w:val="hybridMultilevel"/>
    <w:tmpl w:val="05E0B970"/>
    <w:lvl w:ilvl="0" w:tplc="7B6A166C">
      <w:numFmt w:val="bullet"/>
      <w:lvlText w:val="-"/>
      <w:lvlJc w:val="left"/>
      <w:pPr>
        <w:ind w:left="36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19"/>
  </w:num>
  <w:num w:numId="2">
    <w:abstractNumId w:val="5"/>
  </w:num>
  <w:num w:numId="3">
    <w:abstractNumId w:val="14"/>
  </w:num>
  <w:num w:numId="4">
    <w:abstractNumId w:val="16"/>
  </w:num>
  <w:num w:numId="5">
    <w:abstractNumId w:val="2"/>
  </w:num>
  <w:num w:numId="6">
    <w:abstractNumId w:val="11"/>
  </w:num>
  <w:num w:numId="7">
    <w:abstractNumId w:val="0"/>
  </w:num>
  <w:num w:numId="8">
    <w:abstractNumId w:val="4"/>
  </w:num>
  <w:num w:numId="9">
    <w:abstractNumId w:val="20"/>
  </w:num>
  <w:num w:numId="10">
    <w:abstractNumId w:val="3"/>
  </w:num>
  <w:num w:numId="11">
    <w:abstractNumId w:val="12"/>
  </w:num>
  <w:num w:numId="12">
    <w:abstractNumId w:val="21"/>
  </w:num>
  <w:num w:numId="13">
    <w:abstractNumId w:val="10"/>
  </w:num>
  <w:num w:numId="14">
    <w:abstractNumId w:val="7"/>
  </w:num>
  <w:num w:numId="15">
    <w:abstractNumId w:val="13"/>
  </w:num>
  <w:num w:numId="16">
    <w:abstractNumId w:val="17"/>
  </w:num>
  <w:num w:numId="17">
    <w:abstractNumId w:val="1"/>
  </w:num>
  <w:num w:numId="18">
    <w:abstractNumId w:val="9"/>
  </w:num>
  <w:num w:numId="19">
    <w:abstractNumId w:val="15"/>
  </w:num>
  <w:num w:numId="20">
    <w:abstractNumId w:val="8"/>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7D"/>
    <w:rsid w:val="00001A43"/>
    <w:rsid w:val="000038C0"/>
    <w:rsid w:val="000108EA"/>
    <w:rsid w:val="000131F4"/>
    <w:rsid w:val="000206F3"/>
    <w:rsid w:val="0002519B"/>
    <w:rsid w:val="00025834"/>
    <w:rsid w:val="00033CF8"/>
    <w:rsid w:val="00036651"/>
    <w:rsid w:val="0004096C"/>
    <w:rsid w:val="00041433"/>
    <w:rsid w:val="0004185B"/>
    <w:rsid w:val="00046A75"/>
    <w:rsid w:val="0005320E"/>
    <w:rsid w:val="0006263E"/>
    <w:rsid w:val="0006320C"/>
    <w:rsid w:val="0006492A"/>
    <w:rsid w:val="00072022"/>
    <w:rsid w:val="00083430"/>
    <w:rsid w:val="0008376C"/>
    <w:rsid w:val="000868DA"/>
    <w:rsid w:val="00087DD2"/>
    <w:rsid w:val="00091DB7"/>
    <w:rsid w:val="000A37AC"/>
    <w:rsid w:val="000A519E"/>
    <w:rsid w:val="000A7896"/>
    <w:rsid w:val="000B2572"/>
    <w:rsid w:val="000B2F43"/>
    <w:rsid w:val="000B35DA"/>
    <w:rsid w:val="000B44E6"/>
    <w:rsid w:val="000C0DA7"/>
    <w:rsid w:val="000C3810"/>
    <w:rsid w:val="000D1E1A"/>
    <w:rsid w:val="000E38DF"/>
    <w:rsid w:val="000E4B4B"/>
    <w:rsid w:val="000E5BF9"/>
    <w:rsid w:val="000F38F3"/>
    <w:rsid w:val="000F5805"/>
    <w:rsid w:val="000F6A65"/>
    <w:rsid w:val="000F6B4F"/>
    <w:rsid w:val="00101678"/>
    <w:rsid w:val="00102AAF"/>
    <w:rsid w:val="00103044"/>
    <w:rsid w:val="00107E4B"/>
    <w:rsid w:val="001101D7"/>
    <w:rsid w:val="00111902"/>
    <w:rsid w:val="00114E84"/>
    <w:rsid w:val="001209E7"/>
    <w:rsid w:val="00131DA9"/>
    <w:rsid w:val="001353DD"/>
    <w:rsid w:val="0014276B"/>
    <w:rsid w:val="00145CB3"/>
    <w:rsid w:val="00157B7C"/>
    <w:rsid w:val="001600E9"/>
    <w:rsid w:val="001616B6"/>
    <w:rsid w:val="00165DFF"/>
    <w:rsid w:val="00167D3C"/>
    <w:rsid w:val="001824C3"/>
    <w:rsid w:val="0018442F"/>
    <w:rsid w:val="00187757"/>
    <w:rsid w:val="00194D75"/>
    <w:rsid w:val="0019558A"/>
    <w:rsid w:val="00195731"/>
    <w:rsid w:val="001A02AB"/>
    <w:rsid w:val="001A4F7D"/>
    <w:rsid w:val="001A62D4"/>
    <w:rsid w:val="001B00B4"/>
    <w:rsid w:val="001B5B19"/>
    <w:rsid w:val="001C145E"/>
    <w:rsid w:val="001C7BAE"/>
    <w:rsid w:val="001D5261"/>
    <w:rsid w:val="001D6F5B"/>
    <w:rsid w:val="001E01DF"/>
    <w:rsid w:val="001E0C73"/>
    <w:rsid w:val="001E3999"/>
    <w:rsid w:val="001F00CA"/>
    <w:rsid w:val="001F07F3"/>
    <w:rsid w:val="001F2142"/>
    <w:rsid w:val="001F343B"/>
    <w:rsid w:val="001F5D85"/>
    <w:rsid w:val="001F6F62"/>
    <w:rsid w:val="0020205F"/>
    <w:rsid w:val="002041EA"/>
    <w:rsid w:val="00205CB0"/>
    <w:rsid w:val="00205FEB"/>
    <w:rsid w:val="00215B35"/>
    <w:rsid w:val="002218F6"/>
    <w:rsid w:val="00226FBE"/>
    <w:rsid w:val="00231B92"/>
    <w:rsid w:val="002341B2"/>
    <w:rsid w:val="00241665"/>
    <w:rsid w:val="00241DAF"/>
    <w:rsid w:val="00252B34"/>
    <w:rsid w:val="002548A6"/>
    <w:rsid w:val="00254BD5"/>
    <w:rsid w:val="0026623B"/>
    <w:rsid w:val="0027186D"/>
    <w:rsid w:val="002724E2"/>
    <w:rsid w:val="00274157"/>
    <w:rsid w:val="00274676"/>
    <w:rsid w:val="00275D9F"/>
    <w:rsid w:val="00277C8F"/>
    <w:rsid w:val="002872FC"/>
    <w:rsid w:val="002A085C"/>
    <w:rsid w:val="002A09DE"/>
    <w:rsid w:val="002A531E"/>
    <w:rsid w:val="002A58F5"/>
    <w:rsid w:val="002B0E27"/>
    <w:rsid w:val="002B788F"/>
    <w:rsid w:val="002C24AA"/>
    <w:rsid w:val="002C3740"/>
    <w:rsid w:val="002C64C5"/>
    <w:rsid w:val="002D3F59"/>
    <w:rsid w:val="002E1A3A"/>
    <w:rsid w:val="002F54CA"/>
    <w:rsid w:val="002F664B"/>
    <w:rsid w:val="003043A9"/>
    <w:rsid w:val="003043B4"/>
    <w:rsid w:val="003046C8"/>
    <w:rsid w:val="0030664E"/>
    <w:rsid w:val="00307F23"/>
    <w:rsid w:val="00310169"/>
    <w:rsid w:val="003106A9"/>
    <w:rsid w:val="003108B3"/>
    <w:rsid w:val="00311DBB"/>
    <w:rsid w:val="00313805"/>
    <w:rsid w:val="00314AB2"/>
    <w:rsid w:val="00315224"/>
    <w:rsid w:val="003204C7"/>
    <w:rsid w:val="0032759F"/>
    <w:rsid w:val="00334AE0"/>
    <w:rsid w:val="00342D91"/>
    <w:rsid w:val="0034385B"/>
    <w:rsid w:val="00346145"/>
    <w:rsid w:val="00353F56"/>
    <w:rsid w:val="00362CDC"/>
    <w:rsid w:val="003636E9"/>
    <w:rsid w:val="0036776D"/>
    <w:rsid w:val="00367832"/>
    <w:rsid w:val="00373E6A"/>
    <w:rsid w:val="00384B49"/>
    <w:rsid w:val="00386CD0"/>
    <w:rsid w:val="003904E2"/>
    <w:rsid w:val="00392F32"/>
    <w:rsid w:val="00396CB7"/>
    <w:rsid w:val="003A7227"/>
    <w:rsid w:val="003B054E"/>
    <w:rsid w:val="003C07A7"/>
    <w:rsid w:val="003C0934"/>
    <w:rsid w:val="003C0B24"/>
    <w:rsid w:val="003C4ADE"/>
    <w:rsid w:val="003C677D"/>
    <w:rsid w:val="003D2D97"/>
    <w:rsid w:val="003D7B4B"/>
    <w:rsid w:val="003E04A6"/>
    <w:rsid w:val="003E11EE"/>
    <w:rsid w:val="003E20FD"/>
    <w:rsid w:val="003E3061"/>
    <w:rsid w:val="003E423E"/>
    <w:rsid w:val="003E7CBD"/>
    <w:rsid w:val="003F1F53"/>
    <w:rsid w:val="003F7357"/>
    <w:rsid w:val="0040115A"/>
    <w:rsid w:val="004022A0"/>
    <w:rsid w:val="0040542D"/>
    <w:rsid w:val="0040565B"/>
    <w:rsid w:val="00405F2C"/>
    <w:rsid w:val="00412096"/>
    <w:rsid w:val="00415DAF"/>
    <w:rsid w:val="004208DB"/>
    <w:rsid w:val="00422030"/>
    <w:rsid w:val="004222E7"/>
    <w:rsid w:val="00422C47"/>
    <w:rsid w:val="00434FCC"/>
    <w:rsid w:val="004439CC"/>
    <w:rsid w:val="004456CA"/>
    <w:rsid w:val="00452839"/>
    <w:rsid w:val="00456368"/>
    <w:rsid w:val="00456761"/>
    <w:rsid w:val="00462BE7"/>
    <w:rsid w:val="004649B6"/>
    <w:rsid w:val="00477B7D"/>
    <w:rsid w:val="00483881"/>
    <w:rsid w:val="004913D5"/>
    <w:rsid w:val="00493BE9"/>
    <w:rsid w:val="004B033D"/>
    <w:rsid w:val="004B227A"/>
    <w:rsid w:val="004B63FB"/>
    <w:rsid w:val="004B7DDD"/>
    <w:rsid w:val="004C1186"/>
    <w:rsid w:val="004C5B63"/>
    <w:rsid w:val="004C69B7"/>
    <w:rsid w:val="004C7D3E"/>
    <w:rsid w:val="004D3AC3"/>
    <w:rsid w:val="004D5E95"/>
    <w:rsid w:val="004E02AC"/>
    <w:rsid w:val="004E5545"/>
    <w:rsid w:val="004E6CC4"/>
    <w:rsid w:val="004F1C95"/>
    <w:rsid w:val="004F1D04"/>
    <w:rsid w:val="004F5B9F"/>
    <w:rsid w:val="004F6E08"/>
    <w:rsid w:val="004F70DA"/>
    <w:rsid w:val="00500019"/>
    <w:rsid w:val="00501390"/>
    <w:rsid w:val="00507E46"/>
    <w:rsid w:val="005116B1"/>
    <w:rsid w:val="00514C56"/>
    <w:rsid w:val="00515BCE"/>
    <w:rsid w:val="00516F39"/>
    <w:rsid w:val="005253AE"/>
    <w:rsid w:val="0052619C"/>
    <w:rsid w:val="00526A6F"/>
    <w:rsid w:val="00532B68"/>
    <w:rsid w:val="00537DC7"/>
    <w:rsid w:val="00540D02"/>
    <w:rsid w:val="00542EF9"/>
    <w:rsid w:val="00544144"/>
    <w:rsid w:val="0054595E"/>
    <w:rsid w:val="005461C5"/>
    <w:rsid w:val="00547E64"/>
    <w:rsid w:val="00552DA8"/>
    <w:rsid w:val="00553C62"/>
    <w:rsid w:val="00556BCA"/>
    <w:rsid w:val="00560379"/>
    <w:rsid w:val="005618AB"/>
    <w:rsid w:val="00563D86"/>
    <w:rsid w:val="00570C51"/>
    <w:rsid w:val="0057274D"/>
    <w:rsid w:val="005752FF"/>
    <w:rsid w:val="0058129E"/>
    <w:rsid w:val="0058278A"/>
    <w:rsid w:val="00596166"/>
    <w:rsid w:val="00596E56"/>
    <w:rsid w:val="005A197F"/>
    <w:rsid w:val="005A2905"/>
    <w:rsid w:val="005A4F4B"/>
    <w:rsid w:val="005A5858"/>
    <w:rsid w:val="005B0785"/>
    <w:rsid w:val="005B3FC7"/>
    <w:rsid w:val="005B7E38"/>
    <w:rsid w:val="005C0AAE"/>
    <w:rsid w:val="005D0B74"/>
    <w:rsid w:val="005D2FB0"/>
    <w:rsid w:val="005D3A3D"/>
    <w:rsid w:val="005E15B9"/>
    <w:rsid w:val="005E2045"/>
    <w:rsid w:val="005E398D"/>
    <w:rsid w:val="005F1CD8"/>
    <w:rsid w:val="005F22A2"/>
    <w:rsid w:val="005F25C7"/>
    <w:rsid w:val="005F35DF"/>
    <w:rsid w:val="005F4999"/>
    <w:rsid w:val="005F672C"/>
    <w:rsid w:val="005F7F1A"/>
    <w:rsid w:val="00602F6F"/>
    <w:rsid w:val="006049AB"/>
    <w:rsid w:val="00607A55"/>
    <w:rsid w:val="00610A32"/>
    <w:rsid w:val="00610E0E"/>
    <w:rsid w:val="006128C9"/>
    <w:rsid w:val="00622BE1"/>
    <w:rsid w:val="00623DA5"/>
    <w:rsid w:val="0062592B"/>
    <w:rsid w:val="006276D3"/>
    <w:rsid w:val="00636C17"/>
    <w:rsid w:val="006419AA"/>
    <w:rsid w:val="0064429E"/>
    <w:rsid w:val="006452D2"/>
    <w:rsid w:val="00654090"/>
    <w:rsid w:val="00655D08"/>
    <w:rsid w:val="006639F6"/>
    <w:rsid w:val="00672099"/>
    <w:rsid w:val="00677DFF"/>
    <w:rsid w:val="00677F8E"/>
    <w:rsid w:val="00681728"/>
    <w:rsid w:val="00683C8C"/>
    <w:rsid w:val="00684860"/>
    <w:rsid w:val="006857C8"/>
    <w:rsid w:val="00686041"/>
    <w:rsid w:val="006A0C61"/>
    <w:rsid w:val="006A5E26"/>
    <w:rsid w:val="006B078A"/>
    <w:rsid w:val="006B5799"/>
    <w:rsid w:val="006B7B6D"/>
    <w:rsid w:val="006C05C0"/>
    <w:rsid w:val="006C64B9"/>
    <w:rsid w:val="006C7471"/>
    <w:rsid w:val="006C7674"/>
    <w:rsid w:val="006D4860"/>
    <w:rsid w:val="006D5511"/>
    <w:rsid w:val="006E164B"/>
    <w:rsid w:val="006E180A"/>
    <w:rsid w:val="006F1C00"/>
    <w:rsid w:val="006F4595"/>
    <w:rsid w:val="006F5072"/>
    <w:rsid w:val="006F6A26"/>
    <w:rsid w:val="00700209"/>
    <w:rsid w:val="00704423"/>
    <w:rsid w:val="007044B6"/>
    <w:rsid w:val="00704E4E"/>
    <w:rsid w:val="007068B7"/>
    <w:rsid w:val="00720453"/>
    <w:rsid w:val="00720731"/>
    <w:rsid w:val="007322B1"/>
    <w:rsid w:val="00737A14"/>
    <w:rsid w:val="00737F48"/>
    <w:rsid w:val="00742735"/>
    <w:rsid w:val="0074354E"/>
    <w:rsid w:val="00743DBF"/>
    <w:rsid w:val="00745660"/>
    <w:rsid w:val="00756280"/>
    <w:rsid w:val="00764635"/>
    <w:rsid w:val="00766310"/>
    <w:rsid w:val="007703B9"/>
    <w:rsid w:val="00772BC4"/>
    <w:rsid w:val="007736EE"/>
    <w:rsid w:val="00775049"/>
    <w:rsid w:val="00780DB2"/>
    <w:rsid w:val="00781910"/>
    <w:rsid w:val="0078243A"/>
    <w:rsid w:val="007859ED"/>
    <w:rsid w:val="00787C1E"/>
    <w:rsid w:val="0079151A"/>
    <w:rsid w:val="00792B5E"/>
    <w:rsid w:val="00793777"/>
    <w:rsid w:val="007A3D2E"/>
    <w:rsid w:val="007B55A2"/>
    <w:rsid w:val="007B716A"/>
    <w:rsid w:val="007C77C6"/>
    <w:rsid w:val="007D0202"/>
    <w:rsid w:val="007D0D0E"/>
    <w:rsid w:val="007D4828"/>
    <w:rsid w:val="007E238D"/>
    <w:rsid w:val="007E357D"/>
    <w:rsid w:val="007E4867"/>
    <w:rsid w:val="007F05C3"/>
    <w:rsid w:val="007F32D9"/>
    <w:rsid w:val="00801334"/>
    <w:rsid w:val="00802D86"/>
    <w:rsid w:val="00802F26"/>
    <w:rsid w:val="00806863"/>
    <w:rsid w:val="00807CB6"/>
    <w:rsid w:val="00811DED"/>
    <w:rsid w:val="0081542E"/>
    <w:rsid w:val="008222B7"/>
    <w:rsid w:val="00822F71"/>
    <w:rsid w:val="00830B37"/>
    <w:rsid w:val="008325D2"/>
    <w:rsid w:val="00833723"/>
    <w:rsid w:val="00833B35"/>
    <w:rsid w:val="00834287"/>
    <w:rsid w:val="00834EB8"/>
    <w:rsid w:val="008375DD"/>
    <w:rsid w:val="00841A94"/>
    <w:rsid w:val="008460D5"/>
    <w:rsid w:val="00851006"/>
    <w:rsid w:val="0085104D"/>
    <w:rsid w:val="00851B94"/>
    <w:rsid w:val="008600E2"/>
    <w:rsid w:val="0086365B"/>
    <w:rsid w:val="00867594"/>
    <w:rsid w:val="0087019D"/>
    <w:rsid w:val="00871441"/>
    <w:rsid w:val="00877291"/>
    <w:rsid w:val="00880B86"/>
    <w:rsid w:val="00880BC6"/>
    <w:rsid w:val="008874D5"/>
    <w:rsid w:val="00891798"/>
    <w:rsid w:val="00893F1F"/>
    <w:rsid w:val="00894DF7"/>
    <w:rsid w:val="00896818"/>
    <w:rsid w:val="008A4CAF"/>
    <w:rsid w:val="008A6268"/>
    <w:rsid w:val="008A722A"/>
    <w:rsid w:val="008B2397"/>
    <w:rsid w:val="008B4F59"/>
    <w:rsid w:val="008B6E06"/>
    <w:rsid w:val="008C0C9C"/>
    <w:rsid w:val="008C1AF3"/>
    <w:rsid w:val="008C3665"/>
    <w:rsid w:val="008C5212"/>
    <w:rsid w:val="008C6E5E"/>
    <w:rsid w:val="008D0B18"/>
    <w:rsid w:val="008E2ED3"/>
    <w:rsid w:val="008E3783"/>
    <w:rsid w:val="008F748C"/>
    <w:rsid w:val="00901990"/>
    <w:rsid w:val="009069CE"/>
    <w:rsid w:val="00917CBB"/>
    <w:rsid w:val="009257E8"/>
    <w:rsid w:val="00927ADA"/>
    <w:rsid w:val="0093101E"/>
    <w:rsid w:val="00935D25"/>
    <w:rsid w:val="00937384"/>
    <w:rsid w:val="00943234"/>
    <w:rsid w:val="0094678B"/>
    <w:rsid w:val="009472A7"/>
    <w:rsid w:val="0095478C"/>
    <w:rsid w:val="00964106"/>
    <w:rsid w:val="00972DB0"/>
    <w:rsid w:val="0097543B"/>
    <w:rsid w:val="00981372"/>
    <w:rsid w:val="00985A9B"/>
    <w:rsid w:val="00985C4F"/>
    <w:rsid w:val="009860A7"/>
    <w:rsid w:val="009A64D7"/>
    <w:rsid w:val="009A7420"/>
    <w:rsid w:val="009A7DAA"/>
    <w:rsid w:val="009B0844"/>
    <w:rsid w:val="009B0F00"/>
    <w:rsid w:val="009B650E"/>
    <w:rsid w:val="009B7627"/>
    <w:rsid w:val="009C0CC1"/>
    <w:rsid w:val="009C151E"/>
    <w:rsid w:val="009C5675"/>
    <w:rsid w:val="009D0ED0"/>
    <w:rsid w:val="009D594C"/>
    <w:rsid w:val="009D65A2"/>
    <w:rsid w:val="009E13BE"/>
    <w:rsid w:val="009F10F4"/>
    <w:rsid w:val="009F490E"/>
    <w:rsid w:val="009F62AB"/>
    <w:rsid w:val="00A01FB5"/>
    <w:rsid w:val="00A028DC"/>
    <w:rsid w:val="00A04749"/>
    <w:rsid w:val="00A07384"/>
    <w:rsid w:val="00A10E59"/>
    <w:rsid w:val="00A13FDD"/>
    <w:rsid w:val="00A14201"/>
    <w:rsid w:val="00A169E8"/>
    <w:rsid w:val="00A20B6C"/>
    <w:rsid w:val="00A21D3B"/>
    <w:rsid w:val="00A246EC"/>
    <w:rsid w:val="00A2572F"/>
    <w:rsid w:val="00A26447"/>
    <w:rsid w:val="00A3427F"/>
    <w:rsid w:val="00A36995"/>
    <w:rsid w:val="00A37E2F"/>
    <w:rsid w:val="00A4074B"/>
    <w:rsid w:val="00A46584"/>
    <w:rsid w:val="00A60BD4"/>
    <w:rsid w:val="00A64278"/>
    <w:rsid w:val="00A6646C"/>
    <w:rsid w:val="00A66CCC"/>
    <w:rsid w:val="00A67E2F"/>
    <w:rsid w:val="00A72274"/>
    <w:rsid w:val="00A77398"/>
    <w:rsid w:val="00A825B9"/>
    <w:rsid w:val="00A851AE"/>
    <w:rsid w:val="00A9026C"/>
    <w:rsid w:val="00A9228A"/>
    <w:rsid w:val="00A92CF8"/>
    <w:rsid w:val="00A9340C"/>
    <w:rsid w:val="00A95570"/>
    <w:rsid w:val="00AA5428"/>
    <w:rsid w:val="00AA59AB"/>
    <w:rsid w:val="00AB0753"/>
    <w:rsid w:val="00AB3E22"/>
    <w:rsid w:val="00AB5D72"/>
    <w:rsid w:val="00AC056C"/>
    <w:rsid w:val="00AD17B4"/>
    <w:rsid w:val="00AD3B30"/>
    <w:rsid w:val="00AD4B21"/>
    <w:rsid w:val="00AD7416"/>
    <w:rsid w:val="00AE45CC"/>
    <w:rsid w:val="00AE4E9A"/>
    <w:rsid w:val="00AF18F5"/>
    <w:rsid w:val="00B03CF6"/>
    <w:rsid w:val="00B077DB"/>
    <w:rsid w:val="00B12455"/>
    <w:rsid w:val="00B158EF"/>
    <w:rsid w:val="00B161FE"/>
    <w:rsid w:val="00B2639E"/>
    <w:rsid w:val="00B34231"/>
    <w:rsid w:val="00B41FB4"/>
    <w:rsid w:val="00B42BB8"/>
    <w:rsid w:val="00B46C8C"/>
    <w:rsid w:val="00B50D3D"/>
    <w:rsid w:val="00B62AC7"/>
    <w:rsid w:val="00B674DA"/>
    <w:rsid w:val="00B874DB"/>
    <w:rsid w:val="00B9194B"/>
    <w:rsid w:val="00B93E98"/>
    <w:rsid w:val="00BA1BC9"/>
    <w:rsid w:val="00BA33DE"/>
    <w:rsid w:val="00BA3B2F"/>
    <w:rsid w:val="00BB3AA2"/>
    <w:rsid w:val="00BB4DA1"/>
    <w:rsid w:val="00BB65A0"/>
    <w:rsid w:val="00BB7B81"/>
    <w:rsid w:val="00BC1B3A"/>
    <w:rsid w:val="00BD2B80"/>
    <w:rsid w:val="00BD4217"/>
    <w:rsid w:val="00BE0029"/>
    <w:rsid w:val="00BE2249"/>
    <w:rsid w:val="00BE36DC"/>
    <w:rsid w:val="00BE6742"/>
    <w:rsid w:val="00BE6961"/>
    <w:rsid w:val="00BF01B9"/>
    <w:rsid w:val="00BF04BB"/>
    <w:rsid w:val="00C20AAF"/>
    <w:rsid w:val="00C22DE9"/>
    <w:rsid w:val="00C254E2"/>
    <w:rsid w:val="00C32DC6"/>
    <w:rsid w:val="00C40198"/>
    <w:rsid w:val="00C56ED1"/>
    <w:rsid w:val="00C57069"/>
    <w:rsid w:val="00C57A50"/>
    <w:rsid w:val="00C6349A"/>
    <w:rsid w:val="00C6389F"/>
    <w:rsid w:val="00C75CD5"/>
    <w:rsid w:val="00C773E1"/>
    <w:rsid w:val="00C809EB"/>
    <w:rsid w:val="00C80FA7"/>
    <w:rsid w:val="00C834F0"/>
    <w:rsid w:val="00C8399C"/>
    <w:rsid w:val="00CB058E"/>
    <w:rsid w:val="00CB43AF"/>
    <w:rsid w:val="00CD722F"/>
    <w:rsid w:val="00CE2AD8"/>
    <w:rsid w:val="00CF0C66"/>
    <w:rsid w:val="00CF1B39"/>
    <w:rsid w:val="00CF688A"/>
    <w:rsid w:val="00D03807"/>
    <w:rsid w:val="00D05AE0"/>
    <w:rsid w:val="00D05B34"/>
    <w:rsid w:val="00D0650D"/>
    <w:rsid w:val="00D06852"/>
    <w:rsid w:val="00D158DF"/>
    <w:rsid w:val="00D20A76"/>
    <w:rsid w:val="00D23081"/>
    <w:rsid w:val="00D237FF"/>
    <w:rsid w:val="00D278FC"/>
    <w:rsid w:val="00D30F61"/>
    <w:rsid w:val="00D36BCD"/>
    <w:rsid w:val="00D42C89"/>
    <w:rsid w:val="00D51DDD"/>
    <w:rsid w:val="00D62403"/>
    <w:rsid w:val="00D648EE"/>
    <w:rsid w:val="00D65755"/>
    <w:rsid w:val="00D67109"/>
    <w:rsid w:val="00D71888"/>
    <w:rsid w:val="00D80D13"/>
    <w:rsid w:val="00D83999"/>
    <w:rsid w:val="00D84401"/>
    <w:rsid w:val="00D90640"/>
    <w:rsid w:val="00D9149D"/>
    <w:rsid w:val="00D9221C"/>
    <w:rsid w:val="00D945F7"/>
    <w:rsid w:val="00D96FD3"/>
    <w:rsid w:val="00DA0F3C"/>
    <w:rsid w:val="00DB0F75"/>
    <w:rsid w:val="00DB2B62"/>
    <w:rsid w:val="00DB2C1C"/>
    <w:rsid w:val="00DB34DC"/>
    <w:rsid w:val="00DC3AD9"/>
    <w:rsid w:val="00DC4773"/>
    <w:rsid w:val="00DC60DD"/>
    <w:rsid w:val="00DC7974"/>
    <w:rsid w:val="00DD1797"/>
    <w:rsid w:val="00DD5C3E"/>
    <w:rsid w:val="00E03D30"/>
    <w:rsid w:val="00E049D4"/>
    <w:rsid w:val="00E11068"/>
    <w:rsid w:val="00E1295B"/>
    <w:rsid w:val="00E164BB"/>
    <w:rsid w:val="00E32322"/>
    <w:rsid w:val="00E349B1"/>
    <w:rsid w:val="00E36281"/>
    <w:rsid w:val="00E36A88"/>
    <w:rsid w:val="00E37F4C"/>
    <w:rsid w:val="00E412F0"/>
    <w:rsid w:val="00E41ECD"/>
    <w:rsid w:val="00E44951"/>
    <w:rsid w:val="00E44C2E"/>
    <w:rsid w:val="00E45553"/>
    <w:rsid w:val="00E45F16"/>
    <w:rsid w:val="00E470D1"/>
    <w:rsid w:val="00E4786C"/>
    <w:rsid w:val="00E53F86"/>
    <w:rsid w:val="00E55A90"/>
    <w:rsid w:val="00E62981"/>
    <w:rsid w:val="00E66BE8"/>
    <w:rsid w:val="00E71F80"/>
    <w:rsid w:val="00E71FF8"/>
    <w:rsid w:val="00E731E2"/>
    <w:rsid w:val="00E740A6"/>
    <w:rsid w:val="00E76539"/>
    <w:rsid w:val="00E77CDF"/>
    <w:rsid w:val="00E80984"/>
    <w:rsid w:val="00E80B80"/>
    <w:rsid w:val="00E81D96"/>
    <w:rsid w:val="00E9265F"/>
    <w:rsid w:val="00EA4A15"/>
    <w:rsid w:val="00EA77F9"/>
    <w:rsid w:val="00EB0A60"/>
    <w:rsid w:val="00EB39AF"/>
    <w:rsid w:val="00EB580C"/>
    <w:rsid w:val="00EC07D3"/>
    <w:rsid w:val="00EC618D"/>
    <w:rsid w:val="00ED1F86"/>
    <w:rsid w:val="00ED59DB"/>
    <w:rsid w:val="00ED6F17"/>
    <w:rsid w:val="00EE587D"/>
    <w:rsid w:val="00F069B9"/>
    <w:rsid w:val="00F21D8C"/>
    <w:rsid w:val="00F24D3D"/>
    <w:rsid w:val="00F302F2"/>
    <w:rsid w:val="00F35E3A"/>
    <w:rsid w:val="00F3624B"/>
    <w:rsid w:val="00F505E0"/>
    <w:rsid w:val="00F553DF"/>
    <w:rsid w:val="00F56029"/>
    <w:rsid w:val="00F57F68"/>
    <w:rsid w:val="00F65507"/>
    <w:rsid w:val="00F7041E"/>
    <w:rsid w:val="00F72AA8"/>
    <w:rsid w:val="00F75758"/>
    <w:rsid w:val="00F765DE"/>
    <w:rsid w:val="00F770F9"/>
    <w:rsid w:val="00F772A9"/>
    <w:rsid w:val="00F8039D"/>
    <w:rsid w:val="00F86144"/>
    <w:rsid w:val="00F968B8"/>
    <w:rsid w:val="00F978D3"/>
    <w:rsid w:val="00FA07ED"/>
    <w:rsid w:val="00FA0840"/>
    <w:rsid w:val="00FA096C"/>
    <w:rsid w:val="00FA4AB6"/>
    <w:rsid w:val="00FA69E0"/>
    <w:rsid w:val="00FA734E"/>
    <w:rsid w:val="00FB1B73"/>
    <w:rsid w:val="00FB35F4"/>
    <w:rsid w:val="00FB379F"/>
    <w:rsid w:val="00FB3EC7"/>
    <w:rsid w:val="00FB4E00"/>
    <w:rsid w:val="00FC0536"/>
    <w:rsid w:val="00FC1F0D"/>
    <w:rsid w:val="00FC3C66"/>
    <w:rsid w:val="00FC782D"/>
    <w:rsid w:val="00FD2D42"/>
    <w:rsid w:val="00FD2F1D"/>
    <w:rsid w:val="00FD56D2"/>
    <w:rsid w:val="00FD57CC"/>
    <w:rsid w:val="00FD7121"/>
    <w:rsid w:val="00FE4BC9"/>
    <w:rsid w:val="00FE5762"/>
    <w:rsid w:val="00FE79A0"/>
    <w:rsid w:val="00FF0DE8"/>
    <w:rsid w:val="00FF3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5D98"/>
  <w15:chartTrackingRefBased/>
  <w15:docId w15:val="{95500891-41BE-4BE0-97BB-8F357A83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7D"/>
    <w:pPr>
      <w:spacing w:line="256" w:lineRule="auto"/>
    </w:pPr>
  </w:style>
  <w:style w:type="paragraph" w:styleId="Heading1">
    <w:name w:val="heading 1"/>
    <w:basedOn w:val="Normal"/>
    <w:next w:val="Normal"/>
    <w:link w:val="Heading1Char"/>
    <w:uiPriority w:val="9"/>
    <w:qFormat/>
    <w:rsid w:val="002A09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3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57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5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57D"/>
  </w:style>
  <w:style w:type="character" w:styleId="Strong">
    <w:name w:val="Strong"/>
    <w:basedOn w:val="DefaultParagraphFont"/>
    <w:uiPriority w:val="22"/>
    <w:qFormat/>
    <w:rsid w:val="00806863"/>
    <w:rPr>
      <w:b/>
      <w:bCs/>
    </w:rPr>
  </w:style>
  <w:style w:type="character" w:styleId="Hyperlink">
    <w:name w:val="Hyperlink"/>
    <w:basedOn w:val="DefaultParagraphFont"/>
    <w:uiPriority w:val="99"/>
    <w:semiHidden/>
    <w:unhideWhenUsed/>
    <w:rsid w:val="00806863"/>
    <w:rPr>
      <w:color w:val="0000FF"/>
      <w:u w:val="single"/>
    </w:rPr>
  </w:style>
  <w:style w:type="paragraph" w:styleId="BalloonText">
    <w:name w:val="Balloon Text"/>
    <w:basedOn w:val="Normal"/>
    <w:link w:val="BalloonTextChar"/>
    <w:uiPriority w:val="99"/>
    <w:semiHidden/>
    <w:unhideWhenUsed/>
    <w:rsid w:val="00083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30"/>
    <w:rPr>
      <w:rFonts w:ascii="Segoe UI" w:hAnsi="Segoe UI" w:cs="Segoe UI"/>
      <w:sz w:val="18"/>
      <w:szCs w:val="18"/>
    </w:rPr>
  </w:style>
  <w:style w:type="paragraph" w:styleId="ListParagraph">
    <w:name w:val="List Paragraph"/>
    <w:basedOn w:val="Normal"/>
    <w:uiPriority w:val="34"/>
    <w:qFormat/>
    <w:rsid w:val="00D96FD3"/>
    <w:pPr>
      <w:ind w:left="720"/>
      <w:contextualSpacing/>
    </w:pPr>
  </w:style>
  <w:style w:type="character" w:customStyle="1" w:styleId="Heading2Char">
    <w:name w:val="Heading 2 Char"/>
    <w:basedOn w:val="DefaultParagraphFont"/>
    <w:link w:val="Heading2"/>
    <w:uiPriority w:val="9"/>
    <w:rsid w:val="00B03CF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A09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532">
      <w:bodyDiv w:val="1"/>
      <w:marLeft w:val="0"/>
      <w:marRight w:val="0"/>
      <w:marTop w:val="0"/>
      <w:marBottom w:val="0"/>
      <w:divBdr>
        <w:top w:val="none" w:sz="0" w:space="0" w:color="auto"/>
        <w:left w:val="none" w:sz="0" w:space="0" w:color="auto"/>
        <w:bottom w:val="none" w:sz="0" w:space="0" w:color="auto"/>
        <w:right w:val="none" w:sz="0" w:space="0" w:color="auto"/>
      </w:divBdr>
    </w:div>
    <w:div w:id="217591501">
      <w:bodyDiv w:val="1"/>
      <w:marLeft w:val="0"/>
      <w:marRight w:val="0"/>
      <w:marTop w:val="0"/>
      <w:marBottom w:val="0"/>
      <w:divBdr>
        <w:top w:val="none" w:sz="0" w:space="0" w:color="auto"/>
        <w:left w:val="none" w:sz="0" w:space="0" w:color="auto"/>
        <w:bottom w:val="none" w:sz="0" w:space="0" w:color="auto"/>
        <w:right w:val="none" w:sz="0" w:space="0" w:color="auto"/>
      </w:divBdr>
    </w:div>
    <w:div w:id="241374092">
      <w:bodyDiv w:val="1"/>
      <w:marLeft w:val="0"/>
      <w:marRight w:val="0"/>
      <w:marTop w:val="0"/>
      <w:marBottom w:val="0"/>
      <w:divBdr>
        <w:top w:val="none" w:sz="0" w:space="0" w:color="auto"/>
        <w:left w:val="none" w:sz="0" w:space="0" w:color="auto"/>
        <w:bottom w:val="none" w:sz="0" w:space="0" w:color="auto"/>
        <w:right w:val="none" w:sz="0" w:space="0" w:color="auto"/>
      </w:divBdr>
    </w:div>
    <w:div w:id="252515171">
      <w:bodyDiv w:val="1"/>
      <w:marLeft w:val="0"/>
      <w:marRight w:val="0"/>
      <w:marTop w:val="0"/>
      <w:marBottom w:val="0"/>
      <w:divBdr>
        <w:top w:val="none" w:sz="0" w:space="0" w:color="auto"/>
        <w:left w:val="none" w:sz="0" w:space="0" w:color="auto"/>
        <w:bottom w:val="none" w:sz="0" w:space="0" w:color="auto"/>
        <w:right w:val="none" w:sz="0" w:space="0" w:color="auto"/>
      </w:divBdr>
    </w:div>
    <w:div w:id="299851339">
      <w:bodyDiv w:val="1"/>
      <w:marLeft w:val="0"/>
      <w:marRight w:val="0"/>
      <w:marTop w:val="0"/>
      <w:marBottom w:val="0"/>
      <w:divBdr>
        <w:top w:val="none" w:sz="0" w:space="0" w:color="auto"/>
        <w:left w:val="none" w:sz="0" w:space="0" w:color="auto"/>
        <w:bottom w:val="none" w:sz="0" w:space="0" w:color="auto"/>
        <w:right w:val="none" w:sz="0" w:space="0" w:color="auto"/>
      </w:divBdr>
    </w:div>
    <w:div w:id="487287785">
      <w:bodyDiv w:val="1"/>
      <w:marLeft w:val="0"/>
      <w:marRight w:val="0"/>
      <w:marTop w:val="0"/>
      <w:marBottom w:val="0"/>
      <w:divBdr>
        <w:top w:val="none" w:sz="0" w:space="0" w:color="auto"/>
        <w:left w:val="none" w:sz="0" w:space="0" w:color="auto"/>
        <w:bottom w:val="none" w:sz="0" w:space="0" w:color="auto"/>
        <w:right w:val="none" w:sz="0" w:space="0" w:color="auto"/>
      </w:divBdr>
    </w:div>
    <w:div w:id="500392217">
      <w:bodyDiv w:val="1"/>
      <w:marLeft w:val="0"/>
      <w:marRight w:val="0"/>
      <w:marTop w:val="0"/>
      <w:marBottom w:val="0"/>
      <w:divBdr>
        <w:top w:val="none" w:sz="0" w:space="0" w:color="auto"/>
        <w:left w:val="none" w:sz="0" w:space="0" w:color="auto"/>
        <w:bottom w:val="none" w:sz="0" w:space="0" w:color="auto"/>
        <w:right w:val="none" w:sz="0" w:space="0" w:color="auto"/>
      </w:divBdr>
    </w:div>
    <w:div w:id="574432600">
      <w:bodyDiv w:val="1"/>
      <w:marLeft w:val="0"/>
      <w:marRight w:val="0"/>
      <w:marTop w:val="0"/>
      <w:marBottom w:val="0"/>
      <w:divBdr>
        <w:top w:val="none" w:sz="0" w:space="0" w:color="auto"/>
        <w:left w:val="none" w:sz="0" w:space="0" w:color="auto"/>
        <w:bottom w:val="none" w:sz="0" w:space="0" w:color="auto"/>
        <w:right w:val="none" w:sz="0" w:space="0" w:color="auto"/>
      </w:divBdr>
    </w:div>
    <w:div w:id="643699587">
      <w:bodyDiv w:val="1"/>
      <w:marLeft w:val="0"/>
      <w:marRight w:val="0"/>
      <w:marTop w:val="0"/>
      <w:marBottom w:val="0"/>
      <w:divBdr>
        <w:top w:val="none" w:sz="0" w:space="0" w:color="auto"/>
        <w:left w:val="none" w:sz="0" w:space="0" w:color="auto"/>
        <w:bottom w:val="none" w:sz="0" w:space="0" w:color="auto"/>
        <w:right w:val="none" w:sz="0" w:space="0" w:color="auto"/>
      </w:divBdr>
    </w:div>
    <w:div w:id="768281633">
      <w:bodyDiv w:val="1"/>
      <w:marLeft w:val="0"/>
      <w:marRight w:val="0"/>
      <w:marTop w:val="0"/>
      <w:marBottom w:val="0"/>
      <w:divBdr>
        <w:top w:val="none" w:sz="0" w:space="0" w:color="auto"/>
        <w:left w:val="none" w:sz="0" w:space="0" w:color="auto"/>
        <w:bottom w:val="none" w:sz="0" w:space="0" w:color="auto"/>
        <w:right w:val="none" w:sz="0" w:space="0" w:color="auto"/>
      </w:divBdr>
    </w:div>
    <w:div w:id="1024788881">
      <w:bodyDiv w:val="1"/>
      <w:marLeft w:val="0"/>
      <w:marRight w:val="0"/>
      <w:marTop w:val="0"/>
      <w:marBottom w:val="0"/>
      <w:divBdr>
        <w:top w:val="none" w:sz="0" w:space="0" w:color="auto"/>
        <w:left w:val="none" w:sz="0" w:space="0" w:color="auto"/>
        <w:bottom w:val="none" w:sz="0" w:space="0" w:color="auto"/>
        <w:right w:val="none" w:sz="0" w:space="0" w:color="auto"/>
      </w:divBdr>
    </w:div>
    <w:div w:id="1048071496">
      <w:bodyDiv w:val="1"/>
      <w:marLeft w:val="0"/>
      <w:marRight w:val="0"/>
      <w:marTop w:val="0"/>
      <w:marBottom w:val="0"/>
      <w:divBdr>
        <w:top w:val="none" w:sz="0" w:space="0" w:color="auto"/>
        <w:left w:val="none" w:sz="0" w:space="0" w:color="auto"/>
        <w:bottom w:val="none" w:sz="0" w:space="0" w:color="auto"/>
        <w:right w:val="none" w:sz="0" w:space="0" w:color="auto"/>
      </w:divBdr>
    </w:div>
    <w:div w:id="1070924208">
      <w:bodyDiv w:val="1"/>
      <w:marLeft w:val="0"/>
      <w:marRight w:val="0"/>
      <w:marTop w:val="0"/>
      <w:marBottom w:val="0"/>
      <w:divBdr>
        <w:top w:val="none" w:sz="0" w:space="0" w:color="auto"/>
        <w:left w:val="none" w:sz="0" w:space="0" w:color="auto"/>
        <w:bottom w:val="none" w:sz="0" w:space="0" w:color="auto"/>
        <w:right w:val="none" w:sz="0" w:space="0" w:color="auto"/>
      </w:divBdr>
    </w:div>
    <w:div w:id="1094286112">
      <w:bodyDiv w:val="1"/>
      <w:marLeft w:val="0"/>
      <w:marRight w:val="0"/>
      <w:marTop w:val="0"/>
      <w:marBottom w:val="0"/>
      <w:divBdr>
        <w:top w:val="none" w:sz="0" w:space="0" w:color="auto"/>
        <w:left w:val="none" w:sz="0" w:space="0" w:color="auto"/>
        <w:bottom w:val="none" w:sz="0" w:space="0" w:color="auto"/>
        <w:right w:val="none" w:sz="0" w:space="0" w:color="auto"/>
      </w:divBdr>
    </w:div>
    <w:div w:id="1097479417">
      <w:bodyDiv w:val="1"/>
      <w:marLeft w:val="0"/>
      <w:marRight w:val="0"/>
      <w:marTop w:val="0"/>
      <w:marBottom w:val="0"/>
      <w:divBdr>
        <w:top w:val="none" w:sz="0" w:space="0" w:color="auto"/>
        <w:left w:val="none" w:sz="0" w:space="0" w:color="auto"/>
        <w:bottom w:val="none" w:sz="0" w:space="0" w:color="auto"/>
        <w:right w:val="none" w:sz="0" w:space="0" w:color="auto"/>
      </w:divBdr>
    </w:div>
    <w:div w:id="1109354360">
      <w:bodyDiv w:val="1"/>
      <w:marLeft w:val="0"/>
      <w:marRight w:val="0"/>
      <w:marTop w:val="0"/>
      <w:marBottom w:val="0"/>
      <w:divBdr>
        <w:top w:val="none" w:sz="0" w:space="0" w:color="auto"/>
        <w:left w:val="none" w:sz="0" w:space="0" w:color="auto"/>
        <w:bottom w:val="none" w:sz="0" w:space="0" w:color="auto"/>
        <w:right w:val="none" w:sz="0" w:space="0" w:color="auto"/>
      </w:divBdr>
    </w:div>
    <w:div w:id="1125929224">
      <w:bodyDiv w:val="1"/>
      <w:marLeft w:val="0"/>
      <w:marRight w:val="0"/>
      <w:marTop w:val="0"/>
      <w:marBottom w:val="0"/>
      <w:divBdr>
        <w:top w:val="none" w:sz="0" w:space="0" w:color="auto"/>
        <w:left w:val="none" w:sz="0" w:space="0" w:color="auto"/>
        <w:bottom w:val="none" w:sz="0" w:space="0" w:color="auto"/>
        <w:right w:val="none" w:sz="0" w:space="0" w:color="auto"/>
      </w:divBdr>
    </w:div>
    <w:div w:id="1155754112">
      <w:bodyDiv w:val="1"/>
      <w:marLeft w:val="0"/>
      <w:marRight w:val="0"/>
      <w:marTop w:val="0"/>
      <w:marBottom w:val="0"/>
      <w:divBdr>
        <w:top w:val="none" w:sz="0" w:space="0" w:color="auto"/>
        <w:left w:val="none" w:sz="0" w:space="0" w:color="auto"/>
        <w:bottom w:val="none" w:sz="0" w:space="0" w:color="auto"/>
        <w:right w:val="none" w:sz="0" w:space="0" w:color="auto"/>
      </w:divBdr>
    </w:div>
    <w:div w:id="1168206186">
      <w:bodyDiv w:val="1"/>
      <w:marLeft w:val="0"/>
      <w:marRight w:val="0"/>
      <w:marTop w:val="0"/>
      <w:marBottom w:val="0"/>
      <w:divBdr>
        <w:top w:val="none" w:sz="0" w:space="0" w:color="auto"/>
        <w:left w:val="none" w:sz="0" w:space="0" w:color="auto"/>
        <w:bottom w:val="none" w:sz="0" w:space="0" w:color="auto"/>
        <w:right w:val="none" w:sz="0" w:space="0" w:color="auto"/>
      </w:divBdr>
    </w:div>
    <w:div w:id="1198083166">
      <w:bodyDiv w:val="1"/>
      <w:marLeft w:val="0"/>
      <w:marRight w:val="0"/>
      <w:marTop w:val="0"/>
      <w:marBottom w:val="0"/>
      <w:divBdr>
        <w:top w:val="none" w:sz="0" w:space="0" w:color="auto"/>
        <w:left w:val="none" w:sz="0" w:space="0" w:color="auto"/>
        <w:bottom w:val="none" w:sz="0" w:space="0" w:color="auto"/>
        <w:right w:val="none" w:sz="0" w:space="0" w:color="auto"/>
      </w:divBdr>
    </w:div>
    <w:div w:id="1388532266">
      <w:bodyDiv w:val="1"/>
      <w:marLeft w:val="0"/>
      <w:marRight w:val="0"/>
      <w:marTop w:val="0"/>
      <w:marBottom w:val="0"/>
      <w:divBdr>
        <w:top w:val="none" w:sz="0" w:space="0" w:color="auto"/>
        <w:left w:val="none" w:sz="0" w:space="0" w:color="auto"/>
        <w:bottom w:val="none" w:sz="0" w:space="0" w:color="auto"/>
        <w:right w:val="none" w:sz="0" w:space="0" w:color="auto"/>
      </w:divBdr>
    </w:div>
    <w:div w:id="1399936854">
      <w:bodyDiv w:val="1"/>
      <w:marLeft w:val="0"/>
      <w:marRight w:val="0"/>
      <w:marTop w:val="0"/>
      <w:marBottom w:val="0"/>
      <w:divBdr>
        <w:top w:val="none" w:sz="0" w:space="0" w:color="auto"/>
        <w:left w:val="none" w:sz="0" w:space="0" w:color="auto"/>
        <w:bottom w:val="none" w:sz="0" w:space="0" w:color="auto"/>
        <w:right w:val="none" w:sz="0" w:space="0" w:color="auto"/>
      </w:divBdr>
    </w:div>
    <w:div w:id="1404329404">
      <w:bodyDiv w:val="1"/>
      <w:marLeft w:val="0"/>
      <w:marRight w:val="0"/>
      <w:marTop w:val="0"/>
      <w:marBottom w:val="0"/>
      <w:divBdr>
        <w:top w:val="none" w:sz="0" w:space="0" w:color="auto"/>
        <w:left w:val="none" w:sz="0" w:space="0" w:color="auto"/>
        <w:bottom w:val="none" w:sz="0" w:space="0" w:color="auto"/>
        <w:right w:val="none" w:sz="0" w:space="0" w:color="auto"/>
      </w:divBdr>
    </w:div>
    <w:div w:id="1409035881">
      <w:bodyDiv w:val="1"/>
      <w:marLeft w:val="0"/>
      <w:marRight w:val="0"/>
      <w:marTop w:val="0"/>
      <w:marBottom w:val="0"/>
      <w:divBdr>
        <w:top w:val="none" w:sz="0" w:space="0" w:color="auto"/>
        <w:left w:val="none" w:sz="0" w:space="0" w:color="auto"/>
        <w:bottom w:val="none" w:sz="0" w:space="0" w:color="auto"/>
        <w:right w:val="none" w:sz="0" w:space="0" w:color="auto"/>
      </w:divBdr>
    </w:div>
    <w:div w:id="1429884225">
      <w:bodyDiv w:val="1"/>
      <w:marLeft w:val="0"/>
      <w:marRight w:val="0"/>
      <w:marTop w:val="0"/>
      <w:marBottom w:val="0"/>
      <w:divBdr>
        <w:top w:val="none" w:sz="0" w:space="0" w:color="auto"/>
        <w:left w:val="none" w:sz="0" w:space="0" w:color="auto"/>
        <w:bottom w:val="none" w:sz="0" w:space="0" w:color="auto"/>
        <w:right w:val="none" w:sz="0" w:space="0" w:color="auto"/>
      </w:divBdr>
    </w:div>
    <w:div w:id="1436247701">
      <w:bodyDiv w:val="1"/>
      <w:marLeft w:val="0"/>
      <w:marRight w:val="0"/>
      <w:marTop w:val="0"/>
      <w:marBottom w:val="0"/>
      <w:divBdr>
        <w:top w:val="none" w:sz="0" w:space="0" w:color="auto"/>
        <w:left w:val="none" w:sz="0" w:space="0" w:color="auto"/>
        <w:bottom w:val="none" w:sz="0" w:space="0" w:color="auto"/>
        <w:right w:val="none" w:sz="0" w:space="0" w:color="auto"/>
      </w:divBdr>
    </w:div>
    <w:div w:id="1501968746">
      <w:bodyDiv w:val="1"/>
      <w:marLeft w:val="0"/>
      <w:marRight w:val="0"/>
      <w:marTop w:val="0"/>
      <w:marBottom w:val="0"/>
      <w:divBdr>
        <w:top w:val="none" w:sz="0" w:space="0" w:color="auto"/>
        <w:left w:val="none" w:sz="0" w:space="0" w:color="auto"/>
        <w:bottom w:val="none" w:sz="0" w:space="0" w:color="auto"/>
        <w:right w:val="none" w:sz="0" w:space="0" w:color="auto"/>
      </w:divBdr>
    </w:div>
    <w:div w:id="1523057209">
      <w:bodyDiv w:val="1"/>
      <w:marLeft w:val="0"/>
      <w:marRight w:val="0"/>
      <w:marTop w:val="0"/>
      <w:marBottom w:val="0"/>
      <w:divBdr>
        <w:top w:val="none" w:sz="0" w:space="0" w:color="auto"/>
        <w:left w:val="none" w:sz="0" w:space="0" w:color="auto"/>
        <w:bottom w:val="none" w:sz="0" w:space="0" w:color="auto"/>
        <w:right w:val="none" w:sz="0" w:space="0" w:color="auto"/>
      </w:divBdr>
    </w:div>
    <w:div w:id="1577397107">
      <w:bodyDiv w:val="1"/>
      <w:marLeft w:val="0"/>
      <w:marRight w:val="0"/>
      <w:marTop w:val="0"/>
      <w:marBottom w:val="0"/>
      <w:divBdr>
        <w:top w:val="none" w:sz="0" w:space="0" w:color="auto"/>
        <w:left w:val="none" w:sz="0" w:space="0" w:color="auto"/>
        <w:bottom w:val="none" w:sz="0" w:space="0" w:color="auto"/>
        <w:right w:val="none" w:sz="0" w:space="0" w:color="auto"/>
      </w:divBdr>
    </w:div>
    <w:div w:id="1590965821">
      <w:bodyDiv w:val="1"/>
      <w:marLeft w:val="0"/>
      <w:marRight w:val="0"/>
      <w:marTop w:val="0"/>
      <w:marBottom w:val="0"/>
      <w:divBdr>
        <w:top w:val="none" w:sz="0" w:space="0" w:color="auto"/>
        <w:left w:val="none" w:sz="0" w:space="0" w:color="auto"/>
        <w:bottom w:val="none" w:sz="0" w:space="0" w:color="auto"/>
        <w:right w:val="none" w:sz="0" w:space="0" w:color="auto"/>
      </w:divBdr>
    </w:div>
    <w:div w:id="1685008955">
      <w:bodyDiv w:val="1"/>
      <w:marLeft w:val="0"/>
      <w:marRight w:val="0"/>
      <w:marTop w:val="0"/>
      <w:marBottom w:val="0"/>
      <w:divBdr>
        <w:top w:val="none" w:sz="0" w:space="0" w:color="auto"/>
        <w:left w:val="none" w:sz="0" w:space="0" w:color="auto"/>
        <w:bottom w:val="none" w:sz="0" w:space="0" w:color="auto"/>
        <w:right w:val="none" w:sz="0" w:space="0" w:color="auto"/>
      </w:divBdr>
    </w:div>
    <w:div w:id="1723211550">
      <w:bodyDiv w:val="1"/>
      <w:marLeft w:val="0"/>
      <w:marRight w:val="0"/>
      <w:marTop w:val="0"/>
      <w:marBottom w:val="0"/>
      <w:divBdr>
        <w:top w:val="none" w:sz="0" w:space="0" w:color="auto"/>
        <w:left w:val="none" w:sz="0" w:space="0" w:color="auto"/>
        <w:bottom w:val="none" w:sz="0" w:space="0" w:color="auto"/>
        <w:right w:val="none" w:sz="0" w:space="0" w:color="auto"/>
      </w:divBdr>
    </w:div>
    <w:div w:id="1846743657">
      <w:bodyDiv w:val="1"/>
      <w:marLeft w:val="0"/>
      <w:marRight w:val="0"/>
      <w:marTop w:val="0"/>
      <w:marBottom w:val="0"/>
      <w:divBdr>
        <w:top w:val="none" w:sz="0" w:space="0" w:color="auto"/>
        <w:left w:val="none" w:sz="0" w:space="0" w:color="auto"/>
        <w:bottom w:val="none" w:sz="0" w:space="0" w:color="auto"/>
        <w:right w:val="none" w:sz="0" w:space="0" w:color="auto"/>
      </w:divBdr>
    </w:div>
    <w:div w:id="1875117397">
      <w:bodyDiv w:val="1"/>
      <w:marLeft w:val="0"/>
      <w:marRight w:val="0"/>
      <w:marTop w:val="0"/>
      <w:marBottom w:val="0"/>
      <w:divBdr>
        <w:top w:val="none" w:sz="0" w:space="0" w:color="auto"/>
        <w:left w:val="none" w:sz="0" w:space="0" w:color="auto"/>
        <w:bottom w:val="none" w:sz="0" w:space="0" w:color="auto"/>
        <w:right w:val="none" w:sz="0" w:space="0" w:color="auto"/>
      </w:divBdr>
    </w:div>
    <w:div w:id="1946692861">
      <w:bodyDiv w:val="1"/>
      <w:marLeft w:val="0"/>
      <w:marRight w:val="0"/>
      <w:marTop w:val="0"/>
      <w:marBottom w:val="0"/>
      <w:divBdr>
        <w:top w:val="none" w:sz="0" w:space="0" w:color="auto"/>
        <w:left w:val="none" w:sz="0" w:space="0" w:color="auto"/>
        <w:bottom w:val="none" w:sz="0" w:space="0" w:color="auto"/>
        <w:right w:val="none" w:sz="0" w:space="0" w:color="auto"/>
      </w:divBdr>
    </w:div>
    <w:div w:id="1965651330">
      <w:bodyDiv w:val="1"/>
      <w:marLeft w:val="0"/>
      <w:marRight w:val="0"/>
      <w:marTop w:val="0"/>
      <w:marBottom w:val="0"/>
      <w:divBdr>
        <w:top w:val="none" w:sz="0" w:space="0" w:color="auto"/>
        <w:left w:val="none" w:sz="0" w:space="0" w:color="auto"/>
        <w:bottom w:val="none" w:sz="0" w:space="0" w:color="auto"/>
        <w:right w:val="none" w:sz="0" w:space="0" w:color="auto"/>
      </w:divBdr>
    </w:div>
    <w:div w:id="2027635073">
      <w:bodyDiv w:val="1"/>
      <w:marLeft w:val="0"/>
      <w:marRight w:val="0"/>
      <w:marTop w:val="0"/>
      <w:marBottom w:val="0"/>
      <w:divBdr>
        <w:top w:val="none" w:sz="0" w:space="0" w:color="auto"/>
        <w:left w:val="none" w:sz="0" w:space="0" w:color="auto"/>
        <w:bottom w:val="none" w:sz="0" w:space="0" w:color="auto"/>
        <w:right w:val="none" w:sz="0" w:space="0" w:color="auto"/>
      </w:divBdr>
    </w:div>
    <w:div w:id="2128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c57e4a74-52e2-46a0-8c3f-ac26453aae17</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26CC7A-5679-4B24-9A80-B4D80DBACFF9}"/>
</file>

<file path=customXml/itemProps2.xml><?xml version="1.0" encoding="utf-8"?>
<ds:datastoreItem xmlns:ds="http://schemas.openxmlformats.org/officeDocument/2006/customXml" ds:itemID="{D45E6A74-2D2F-4040-B2C1-CC7D8EF571CD}"/>
</file>

<file path=customXml/itemProps3.xml><?xml version="1.0" encoding="utf-8"?>
<ds:datastoreItem xmlns:ds="http://schemas.openxmlformats.org/officeDocument/2006/customXml" ds:itemID="{BDD572E7-51AF-4CE0-BC96-8A004A67A292}"/>
</file>

<file path=docProps/app.xml><?xml version="1.0" encoding="utf-8"?>
<Properties xmlns="http://schemas.openxmlformats.org/officeDocument/2006/extended-properties" xmlns:vt="http://schemas.openxmlformats.org/officeDocument/2006/docPropsVTypes">
  <Template>Normal</Template>
  <TotalTime>1235</TotalTime>
  <Pages>5</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146</cp:revision>
  <cp:lastPrinted>2024-09-17T10:18:00Z</cp:lastPrinted>
  <dcterms:created xsi:type="dcterms:W3CDTF">2024-08-27T10:13:00Z</dcterms:created>
  <dcterms:modified xsi:type="dcterms:W3CDTF">2024-09-17T10:27:00Z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